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30DA1" w14:textId="77777777" w:rsidR="0011756E" w:rsidRDefault="0011756E" w:rsidP="00C84DAD">
      <w:pPr>
        <w:rPr>
          <w:rFonts w:ascii="Arial" w:hAnsi="Arial" w:cs="Arial"/>
          <w:u w:val="single"/>
        </w:rPr>
      </w:pPr>
    </w:p>
    <w:p w14:paraId="2D284824" w14:textId="77777777" w:rsidR="00C84DAD" w:rsidRPr="00EE5808" w:rsidRDefault="00C84DAD" w:rsidP="00C84DAD">
      <w:pPr>
        <w:rPr>
          <w:rFonts w:ascii="Arial" w:hAnsi="Arial" w:cs="Arial"/>
          <w:u w:val="single"/>
        </w:rPr>
      </w:pPr>
      <w:r w:rsidRPr="00EE5808">
        <w:rPr>
          <w:rFonts w:ascii="Arial" w:hAnsi="Arial" w:cs="Arial"/>
          <w:u w:val="single"/>
        </w:rPr>
        <w:t>Presidential Briefing</w:t>
      </w:r>
    </w:p>
    <w:p w14:paraId="7D645980" w14:textId="77777777" w:rsidR="00C84DAD" w:rsidRDefault="00C84DAD" w:rsidP="00C84DAD">
      <w:pPr>
        <w:pStyle w:val="ListParagraph"/>
        <w:numPr>
          <w:ilvl w:val="0"/>
          <w:numId w:val="4"/>
        </w:numPr>
        <w:ind w:left="360"/>
        <w:rPr>
          <w:rFonts w:ascii="Arial" w:hAnsi="Arial" w:cs="Arial"/>
        </w:rPr>
      </w:pPr>
      <w:r>
        <w:rPr>
          <w:rFonts w:ascii="Arial" w:hAnsi="Arial" w:cs="Arial"/>
        </w:rPr>
        <w:t xml:space="preserve">President Loh provided an overview of the Maryland General Assembly (MGA) legislative session, noting that the University received a $4 million budget cut due to state deficits. </w:t>
      </w:r>
    </w:p>
    <w:p w14:paraId="0DCA8E32" w14:textId="77777777" w:rsidR="00C84DAD" w:rsidRDefault="00C84DAD" w:rsidP="00C84DAD">
      <w:pPr>
        <w:pStyle w:val="ListParagraph"/>
        <w:numPr>
          <w:ilvl w:val="0"/>
          <w:numId w:val="4"/>
        </w:numPr>
        <w:ind w:left="360"/>
        <w:rPr>
          <w:rFonts w:ascii="Arial" w:hAnsi="Arial" w:cs="Arial"/>
        </w:rPr>
      </w:pPr>
      <w:r>
        <w:rPr>
          <w:rFonts w:ascii="Arial" w:hAnsi="Arial" w:cs="Arial"/>
        </w:rPr>
        <w:t>President Loh noted that a significant new retail and housing construction project would replace the site where the Quality Inn was located on Baltimore Avenue.</w:t>
      </w:r>
    </w:p>
    <w:p w14:paraId="2EBDD008" w14:textId="0B8183EA" w:rsidR="00C84DAD" w:rsidRDefault="00C84DAD" w:rsidP="00C84DAD">
      <w:pPr>
        <w:pStyle w:val="ListParagraph"/>
        <w:numPr>
          <w:ilvl w:val="0"/>
          <w:numId w:val="4"/>
        </w:numPr>
        <w:ind w:left="360"/>
        <w:rPr>
          <w:rFonts w:ascii="Arial" w:hAnsi="Arial" w:cs="Arial"/>
        </w:rPr>
      </w:pPr>
      <w:r>
        <w:rPr>
          <w:rFonts w:ascii="Arial" w:hAnsi="Arial" w:cs="Arial"/>
        </w:rPr>
        <w:t>President Loh reported that the Middle States Commission on Higher Education small team visit resulted in a finding that the University was not in compliance with Accreditation Standard VII: Governance, Leadership, and Administration based on the recent actions of the Board of Regents (BOR). He noted that after considering the small team’s r</w:t>
      </w:r>
      <w:r w:rsidR="00C77E4D">
        <w:rPr>
          <w:rFonts w:ascii="Arial" w:hAnsi="Arial" w:cs="Arial"/>
        </w:rPr>
        <w:t>eport, the full Commission will</w:t>
      </w:r>
      <w:bookmarkStart w:id="0" w:name="_GoBack"/>
      <w:bookmarkEnd w:id="0"/>
      <w:r>
        <w:rPr>
          <w:rFonts w:ascii="Arial" w:hAnsi="Arial" w:cs="Arial"/>
        </w:rPr>
        <w:t xml:space="preserve"> make its final determination when it meets in late June.</w:t>
      </w:r>
    </w:p>
    <w:p w14:paraId="200BA43E" w14:textId="77777777" w:rsidR="00385A4D" w:rsidRPr="00385A4D" w:rsidRDefault="00221F32" w:rsidP="00385A4D">
      <w:pPr>
        <w:pStyle w:val="ListParagraph"/>
        <w:numPr>
          <w:ilvl w:val="0"/>
          <w:numId w:val="4"/>
        </w:numPr>
        <w:ind w:left="360"/>
        <w:rPr>
          <w:rFonts w:ascii="Arial" w:hAnsi="Arial" w:cs="Arial"/>
        </w:rPr>
      </w:pPr>
      <w:r w:rsidRPr="00385A4D">
        <w:rPr>
          <w:rFonts w:ascii="Arial" w:hAnsi="Arial" w:cs="Arial"/>
          <w:color w:val="263238"/>
        </w:rPr>
        <w:t>President Loh commented on the Resolution to Designate the Senate Chair to the Cabinet and noted the challenges associated with an elected leader serving on a body composed of appointees who serve at the pleasure of the President. </w:t>
      </w:r>
    </w:p>
    <w:p w14:paraId="0B64B466" w14:textId="2845FD1A" w:rsidR="00C84DAD" w:rsidRPr="00385A4D" w:rsidRDefault="00221F32" w:rsidP="00385A4D">
      <w:pPr>
        <w:pStyle w:val="ListParagraph"/>
        <w:numPr>
          <w:ilvl w:val="0"/>
          <w:numId w:val="4"/>
        </w:numPr>
        <w:ind w:left="360"/>
        <w:rPr>
          <w:rFonts w:ascii="Arial" w:hAnsi="Arial" w:cs="Arial"/>
        </w:rPr>
      </w:pPr>
      <w:r w:rsidRPr="00385A4D">
        <w:rPr>
          <w:rFonts w:ascii="Arial" w:hAnsi="Arial" w:cs="Arial"/>
          <w:color w:val="263238"/>
        </w:rPr>
        <w:t>President Loh stated that he had recently committed to monthly meetings with the Senate leadership, with additional opportunities to meet if needed, to formalize their interactions. He stated that the Senate leadership agreed that this regular monthly meeting, in addition to the monthly SEC breakfast and other as-needed meetings, would be a welcome additional opportunity for interaction with the President.</w:t>
      </w:r>
      <w:r w:rsidRPr="00385A4D">
        <w:rPr>
          <w:rFonts w:ascii="Arial" w:hAnsi="Arial" w:cs="Arial"/>
          <w:color w:val="263238"/>
          <w:sz w:val="20"/>
          <w:szCs w:val="20"/>
        </w:rPr>
        <w:t> </w:t>
      </w:r>
      <w:r w:rsidR="00385A4D">
        <w:rPr>
          <w:rFonts w:ascii="Arial" w:hAnsi="Arial" w:cs="Arial"/>
          <w:color w:val="263238"/>
          <w:sz w:val="20"/>
          <w:szCs w:val="20"/>
        </w:rPr>
        <w:br/>
      </w:r>
    </w:p>
    <w:p w14:paraId="31695884" w14:textId="77777777" w:rsidR="00C84DAD" w:rsidRDefault="00C84DAD" w:rsidP="00C84DAD">
      <w:pPr>
        <w:rPr>
          <w:rFonts w:ascii="Arial" w:hAnsi="Arial" w:cs="Arial"/>
        </w:rPr>
      </w:pPr>
      <w:r w:rsidRPr="00EE5808">
        <w:rPr>
          <w:rFonts w:ascii="Arial" w:hAnsi="Arial" w:cs="Arial"/>
          <w:u w:val="single"/>
        </w:rPr>
        <w:t>Senate Chair’s Report</w:t>
      </w:r>
    </w:p>
    <w:p w14:paraId="317580EB" w14:textId="255D7E22" w:rsidR="00C84DAD" w:rsidRPr="003E164D" w:rsidRDefault="00C84DAD" w:rsidP="00C84DAD">
      <w:pPr>
        <w:pStyle w:val="ListParagraph"/>
        <w:numPr>
          <w:ilvl w:val="0"/>
          <w:numId w:val="4"/>
        </w:numPr>
        <w:ind w:left="360"/>
        <w:rPr>
          <w:rFonts w:ascii="Arial" w:hAnsi="Arial" w:cs="Arial"/>
        </w:rPr>
      </w:pPr>
      <w:r>
        <w:rPr>
          <w:rFonts w:ascii="Arial" w:hAnsi="Arial" w:cs="Arial"/>
        </w:rPr>
        <w:t>Chair Walsh reminded Senators t</w:t>
      </w:r>
      <w:r w:rsidRPr="003E164D">
        <w:rPr>
          <w:rFonts w:ascii="Arial" w:hAnsi="Arial" w:cs="Arial"/>
        </w:rPr>
        <w:t xml:space="preserve">he April </w:t>
      </w:r>
      <w:r w:rsidR="00D703DE">
        <w:rPr>
          <w:rFonts w:ascii="Arial" w:hAnsi="Arial" w:cs="Arial"/>
        </w:rPr>
        <w:t>24</w:t>
      </w:r>
      <w:r w:rsidR="00D703DE" w:rsidRPr="00D703DE">
        <w:rPr>
          <w:rFonts w:ascii="Arial" w:hAnsi="Arial" w:cs="Arial"/>
          <w:vertAlign w:val="superscript"/>
        </w:rPr>
        <w:t>th</w:t>
      </w:r>
      <w:r w:rsidR="00D703DE">
        <w:rPr>
          <w:rFonts w:ascii="Arial" w:hAnsi="Arial" w:cs="Arial"/>
        </w:rPr>
        <w:t xml:space="preserve"> </w:t>
      </w:r>
      <w:r w:rsidRPr="003E164D">
        <w:rPr>
          <w:rFonts w:ascii="Arial" w:hAnsi="Arial" w:cs="Arial"/>
        </w:rPr>
        <w:t>Senate meeting is the last meeting for outgoing Senators. All incoming and continuing Senators will begin their term at the Senate Transition Meeting on May</w:t>
      </w:r>
      <w:r w:rsidR="00D703DE">
        <w:rPr>
          <w:rFonts w:ascii="Arial" w:hAnsi="Arial" w:cs="Arial"/>
        </w:rPr>
        <w:t xml:space="preserve"> 7</w:t>
      </w:r>
      <w:r w:rsidR="00D703DE" w:rsidRPr="00D703DE">
        <w:rPr>
          <w:rFonts w:ascii="Arial" w:hAnsi="Arial" w:cs="Arial"/>
          <w:vertAlign w:val="superscript"/>
        </w:rPr>
        <w:t>th</w:t>
      </w:r>
      <w:r w:rsidRPr="003E164D">
        <w:rPr>
          <w:rFonts w:ascii="Arial" w:hAnsi="Arial" w:cs="Arial"/>
        </w:rPr>
        <w:t xml:space="preserve">. At that meeting, Senators will vote for </w:t>
      </w:r>
      <w:r w:rsidR="008B2BE8">
        <w:rPr>
          <w:rFonts w:ascii="Arial" w:hAnsi="Arial" w:cs="Arial"/>
        </w:rPr>
        <w:t xml:space="preserve">the </w:t>
      </w:r>
      <w:r w:rsidRPr="003E164D">
        <w:rPr>
          <w:rFonts w:ascii="Arial" w:hAnsi="Arial" w:cs="Arial"/>
        </w:rPr>
        <w:t xml:space="preserve">Chair-Elect, the Senate Executive Committee, the Committee on Committees, and the Senate-elected membership of various councils and committees. </w:t>
      </w:r>
    </w:p>
    <w:p w14:paraId="03DF7D5C" w14:textId="3551C67A" w:rsidR="00C84DAD" w:rsidRPr="003E164D" w:rsidRDefault="00C84DAD" w:rsidP="00C84DAD">
      <w:pPr>
        <w:pStyle w:val="ListParagraph"/>
        <w:numPr>
          <w:ilvl w:val="0"/>
          <w:numId w:val="4"/>
        </w:numPr>
        <w:ind w:left="360"/>
        <w:rPr>
          <w:rFonts w:ascii="Arial" w:hAnsi="Arial" w:cs="Arial"/>
        </w:rPr>
      </w:pPr>
      <w:r>
        <w:rPr>
          <w:rFonts w:ascii="Arial" w:hAnsi="Arial" w:cs="Arial"/>
        </w:rPr>
        <w:t xml:space="preserve">Chair Walsh noted that </w:t>
      </w:r>
      <w:r w:rsidRPr="003E164D">
        <w:rPr>
          <w:rFonts w:ascii="Arial" w:hAnsi="Arial" w:cs="Arial"/>
        </w:rPr>
        <w:t xml:space="preserve">members of the campus community can sign up to serve on a Senate committee for 2019-2020 through April </w:t>
      </w:r>
      <w:r w:rsidR="00D703DE">
        <w:rPr>
          <w:rFonts w:ascii="Arial" w:hAnsi="Arial" w:cs="Arial"/>
        </w:rPr>
        <w:t>30</w:t>
      </w:r>
      <w:r w:rsidR="00D703DE" w:rsidRPr="00D703DE">
        <w:rPr>
          <w:rFonts w:ascii="Arial" w:hAnsi="Arial" w:cs="Arial"/>
          <w:vertAlign w:val="superscript"/>
        </w:rPr>
        <w:t>th</w:t>
      </w:r>
      <w:r w:rsidRPr="003E164D">
        <w:rPr>
          <w:rFonts w:ascii="Arial" w:hAnsi="Arial" w:cs="Arial"/>
        </w:rPr>
        <w:t xml:space="preserve">. There are openings for faculty, staff, and students. Information on how to submit a volunteer application is available on the </w:t>
      </w:r>
      <w:hyperlink r:id="rId7" w:history="1">
        <w:r w:rsidRPr="0011756E">
          <w:rPr>
            <w:rStyle w:val="Hyperlink"/>
            <w:rFonts w:ascii="Arial" w:hAnsi="Arial" w:cs="Arial"/>
          </w:rPr>
          <w:t>Senate website</w:t>
        </w:r>
      </w:hyperlink>
      <w:r w:rsidRPr="003E164D">
        <w:t>.</w:t>
      </w:r>
    </w:p>
    <w:p w14:paraId="2FD8D890" w14:textId="77777777" w:rsidR="00C84DAD" w:rsidRDefault="00C84DAD" w:rsidP="00C84DAD">
      <w:pPr>
        <w:pStyle w:val="ListParagraph"/>
        <w:numPr>
          <w:ilvl w:val="0"/>
          <w:numId w:val="4"/>
        </w:numPr>
        <w:ind w:left="360"/>
        <w:rPr>
          <w:rFonts w:ascii="Arial" w:hAnsi="Arial" w:cs="Arial"/>
        </w:rPr>
      </w:pPr>
      <w:r>
        <w:rPr>
          <w:rFonts w:ascii="Arial" w:hAnsi="Arial" w:cs="Arial"/>
        </w:rPr>
        <w:t xml:space="preserve">Chair Walsh stated that Chancellor Caret met with key stakeholder groups including the Senate Executive Committee and several Senate committee chairs in early March. </w:t>
      </w:r>
      <w:r w:rsidRPr="00B16B7D">
        <w:rPr>
          <w:rFonts w:ascii="Arial" w:hAnsi="Arial" w:cs="Arial"/>
        </w:rPr>
        <w:t xml:space="preserve">He </w:t>
      </w:r>
      <w:r>
        <w:rPr>
          <w:rFonts w:ascii="Arial" w:hAnsi="Arial" w:cs="Arial"/>
        </w:rPr>
        <w:t>reported</w:t>
      </w:r>
      <w:r w:rsidRPr="00B16B7D">
        <w:rPr>
          <w:rFonts w:ascii="Arial" w:hAnsi="Arial" w:cs="Arial"/>
        </w:rPr>
        <w:t xml:space="preserve"> that Chancellor Caret expects to have the presidential search committee in place by the end of April</w:t>
      </w:r>
      <w:r>
        <w:rPr>
          <w:rFonts w:ascii="Arial" w:hAnsi="Arial" w:cs="Arial"/>
        </w:rPr>
        <w:t xml:space="preserve"> and a campus-wide open forum before the end of the semester to give the campus community an opportunity to convey the key attributes that they would like to see in the future president.</w:t>
      </w:r>
      <w:r>
        <w:rPr>
          <w:rFonts w:ascii="Arial" w:hAnsi="Arial" w:cs="Arial"/>
        </w:rPr>
        <w:br/>
      </w:r>
      <w:r w:rsidRPr="00B16B7D" w:rsidDel="008F402B">
        <w:rPr>
          <w:rFonts w:ascii="Arial" w:hAnsi="Arial" w:cs="Arial"/>
        </w:rPr>
        <w:t xml:space="preserve"> </w:t>
      </w:r>
    </w:p>
    <w:p w14:paraId="2CF8D13F" w14:textId="77777777" w:rsidR="00C84DAD" w:rsidRDefault="00C77E4D" w:rsidP="00C84DAD">
      <w:pPr>
        <w:rPr>
          <w:rFonts w:ascii="Arial" w:hAnsi="Arial" w:cs="Arial"/>
        </w:rPr>
      </w:pPr>
      <w:hyperlink r:id="rId8" w:history="1">
        <w:r w:rsidR="00C84DAD" w:rsidRPr="008B498C">
          <w:rPr>
            <w:rStyle w:val="Hyperlink"/>
            <w:rFonts w:ascii="Arial" w:hAnsi="Arial" w:cs="Arial"/>
          </w:rPr>
          <w:t xml:space="preserve">Special Order: </w:t>
        </w:r>
        <w:r w:rsidR="00C84DAD" w:rsidRPr="008B498C">
          <w:rPr>
            <w:rStyle w:val="Hyperlink"/>
            <w:rFonts w:ascii="Arial" w:hAnsi="Arial" w:cs="Arial"/>
            <w:i/>
          </w:rPr>
          <w:t>Proposed Changes to the University Honors Living-Learning Program</w:t>
        </w:r>
      </w:hyperlink>
    </w:p>
    <w:p w14:paraId="60803BEC" w14:textId="77777777" w:rsidR="00C84DAD" w:rsidRDefault="00C84DAD" w:rsidP="00C84DAD">
      <w:pPr>
        <w:pStyle w:val="ListParagraph"/>
        <w:numPr>
          <w:ilvl w:val="0"/>
          <w:numId w:val="4"/>
        </w:numPr>
        <w:ind w:left="360"/>
        <w:rPr>
          <w:rFonts w:ascii="Arial" w:hAnsi="Arial" w:cs="Arial"/>
        </w:rPr>
      </w:pPr>
      <w:r w:rsidRPr="0033296F">
        <w:rPr>
          <w:rFonts w:ascii="Arial" w:hAnsi="Arial" w:cs="Arial"/>
        </w:rPr>
        <w:t>William A. Cohen, Dean</w:t>
      </w:r>
      <w:r>
        <w:rPr>
          <w:rFonts w:ascii="Arial" w:hAnsi="Arial" w:cs="Arial"/>
        </w:rPr>
        <w:t xml:space="preserve"> of Undergraduate Studies, presented an overview of the proposed changes to the University Honors Living-Learning Program.</w:t>
      </w:r>
    </w:p>
    <w:p w14:paraId="3287A500" w14:textId="77777777" w:rsidR="00C84DAD" w:rsidRDefault="00C84DAD" w:rsidP="00C84DAD">
      <w:pPr>
        <w:pStyle w:val="ListParagraph"/>
        <w:numPr>
          <w:ilvl w:val="0"/>
          <w:numId w:val="4"/>
        </w:numPr>
        <w:ind w:left="360"/>
        <w:rPr>
          <w:rFonts w:ascii="Arial" w:hAnsi="Arial" w:cs="Arial"/>
        </w:rPr>
      </w:pPr>
      <w:r>
        <w:rPr>
          <w:rFonts w:ascii="Arial" w:hAnsi="Arial" w:cs="Arial"/>
        </w:rPr>
        <w:t>He reviewed the history of University Honors (UH), noting that it is the oldest and largest of seven living-learning programs in the Honors College.</w:t>
      </w:r>
    </w:p>
    <w:p w14:paraId="18D1C9CB" w14:textId="77777777" w:rsidR="00C84DAD" w:rsidRDefault="00C84DAD" w:rsidP="00C84DAD">
      <w:pPr>
        <w:pStyle w:val="ListParagraph"/>
        <w:numPr>
          <w:ilvl w:val="0"/>
          <w:numId w:val="4"/>
        </w:numPr>
        <w:ind w:left="360"/>
        <w:rPr>
          <w:rFonts w:ascii="Arial" w:hAnsi="Arial" w:cs="Arial"/>
        </w:rPr>
      </w:pPr>
      <w:r>
        <w:rPr>
          <w:rFonts w:ascii="Arial" w:hAnsi="Arial" w:cs="Arial"/>
        </w:rPr>
        <w:lastRenderedPageBreak/>
        <w:t>He stated that the proposed changes were inspired by concerns regarding the coherence of the UH curriculum; the lack of a strong feeling of community among UH students; and the lack of a strong UH identity within the Honors College.</w:t>
      </w:r>
    </w:p>
    <w:p w14:paraId="43372D97" w14:textId="10003FE3" w:rsidR="00C84DAD" w:rsidRDefault="00C84DAD" w:rsidP="00C84DAD">
      <w:pPr>
        <w:pStyle w:val="ListParagraph"/>
        <w:numPr>
          <w:ilvl w:val="0"/>
          <w:numId w:val="4"/>
        </w:numPr>
        <w:ind w:left="360"/>
        <w:rPr>
          <w:rFonts w:ascii="Arial" w:hAnsi="Arial" w:cs="Arial"/>
        </w:rPr>
      </w:pPr>
      <w:r>
        <w:rPr>
          <w:rFonts w:ascii="Arial" w:hAnsi="Arial" w:cs="Arial"/>
        </w:rPr>
        <w:t xml:space="preserve">Cohen provided an overview of the proposed 15-credit curricular structure that would lead to a University Honors citation. He noted that students would take twelve credits worth of thematic cluster and/or theory </w:t>
      </w:r>
      <w:r w:rsidR="008B2BE8">
        <w:rPr>
          <w:rFonts w:ascii="Arial" w:hAnsi="Arial" w:cs="Arial"/>
        </w:rPr>
        <w:t>and</w:t>
      </w:r>
      <w:r>
        <w:rPr>
          <w:rFonts w:ascii="Arial" w:hAnsi="Arial" w:cs="Arial"/>
        </w:rPr>
        <w:t xml:space="preserve"> practice track courses, bookended by review seminars that would provide a pathway to other on-campus opportunities for students. </w:t>
      </w:r>
    </w:p>
    <w:p w14:paraId="36DCC037" w14:textId="77777777" w:rsidR="00C84DAD" w:rsidRPr="00FA012D" w:rsidRDefault="00C84DAD" w:rsidP="00C84DAD">
      <w:pPr>
        <w:pStyle w:val="ListParagraph"/>
        <w:numPr>
          <w:ilvl w:val="0"/>
          <w:numId w:val="4"/>
        </w:numPr>
        <w:ind w:left="360"/>
        <w:rPr>
          <w:rFonts w:ascii="Arial" w:hAnsi="Arial" w:cs="Arial"/>
        </w:rPr>
      </w:pPr>
      <w:r w:rsidRPr="00FA012D">
        <w:rPr>
          <w:rFonts w:ascii="Arial" w:hAnsi="Arial" w:cs="Arial"/>
        </w:rPr>
        <w:t>Senators expressed concerns about whether the new curricular structure would restrict students from pursuing a variety of interests.</w:t>
      </w:r>
    </w:p>
    <w:p w14:paraId="4DC6C6F6" w14:textId="77777777" w:rsidR="00C84DAD" w:rsidRDefault="00C84DAD" w:rsidP="00C84DAD">
      <w:pPr>
        <w:pStyle w:val="ListParagraph"/>
        <w:ind w:left="360"/>
        <w:rPr>
          <w:rFonts w:ascii="Arial" w:hAnsi="Arial" w:cs="Arial"/>
        </w:rPr>
      </w:pPr>
    </w:p>
    <w:p w14:paraId="5DCBA20F" w14:textId="77777777" w:rsidR="00C84DAD" w:rsidRDefault="00C77E4D" w:rsidP="00C84DAD">
      <w:pPr>
        <w:rPr>
          <w:rFonts w:ascii="Arial" w:hAnsi="Arial" w:cs="Arial"/>
        </w:rPr>
      </w:pPr>
      <w:hyperlink r:id="rId9" w:history="1">
        <w:r w:rsidR="00C84DAD" w:rsidRPr="008B498C">
          <w:rPr>
            <w:rStyle w:val="Hyperlink"/>
            <w:rFonts w:ascii="Arial" w:hAnsi="Arial" w:cs="Arial"/>
          </w:rPr>
          <w:t>Revisions to the University of Maryland Policy on Suspension (Senate Document #17-18-07z)</w:t>
        </w:r>
      </w:hyperlink>
    </w:p>
    <w:p w14:paraId="6814F95B" w14:textId="77777777" w:rsidR="00C84DAD" w:rsidRPr="00FA012D" w:rsidRDefault="00C84DAD" w:rsidP="00C84DAD">
      <w:pPr>
        <w:pStyle w:val="ListParagraph"/>
        <w:numPr>
          <w:ilvl w:val="0"/>
          <w:numId w:val="4"/>
        </w:numPr>
        <w:ind w:left="360"/>
        <w:rPr>
          <w:rFonts w:ascii="Arial" w:hAnsi="Arial" w:cs="Arial"/>
        </w:rPr>
      </w:pPr>
      <w:r w:rsidRPr="00FA012D">
        <w:rPr>
          <w:rFonts w:ascii="Arial" w:hAnsi="Arial" w:cs="Arial"/>
        </w:rPr>
        <w:t>The Senate voted to approve the revised policy.</w:t>
      </w:r>
    </w:p>
    <w:p w14:paraId="07AF0515" w14:textId="77777777" w:rsidR="00C84DAD" w:rsidRDefault="00C84DAD" w:rsidP="00C84DAD">
      <w:pPr>
        <w:rPr>
          <w:rFonts w:ascii="Arial" w:hAnsi="Arial" w:cs="Arial"/>
        </w:rPr>
      </w:pPr>
    </w:p>
    <w:p w14:paraId="6062B51E" w14:textId="77777777" w:rsidR="00C84DAD" w:rsidRDefault="00C77E4D" w:rsidP="00C84DAD">
      <w:pPr>
        <w:rPr>
          <w:rFonts w:ascii="Arial" w:hAnsi="Arial" w:cs="Arial"/>
        </w:rPr>
      </w:pPr>
      <w:hyperlink r:id="rId10" w:history="1">
        <w:r w:rsidR="00C84DAD" w:rsidRPr="008B498C">
          <w:rPr>
            <w:rStyle w:val="Hyperlink"/>
            <w:rFonts w:ascii="Arial" w:hAnsi="Arial" w:cs="Arial"/>
          </w:rPr>
          <w:t>PCC Proposal to Rename the Post-Baccalaureate Certificate in “Intermediate Survey Methodology” to “Fundamentals of Survey Methodology” (Senate Document #18-19-31)</w:t>
        </w:r>
      </w:hyperlink>
    </w:p>
    <w:p w14:paraId="45CB2C78" w14:textId="77777777" w:rsidR="00C84DAD" w:rsidRPr="00FA012D" w:rsidRDefault="00C84DAD" w:rsidP="00C84DAD">
      <w:pPr>
        <w:pStyle w:val="ListParagraph"/>
        <w:numPr>
          <w:ilvl w:val="0"/>
          <w:numId w:val="4"/>
        </w:numPr>
        <w:ind w:left="360"/>
        <w:rPr>
          <w:rFonts w:ascii="Arial" w:hAnsi="Arial" w:cs="Arial"/>
        </w:rPr>
      </w:pPr>
      <w:r w:rsidRPr="00FA012D">
        <w:rPr>
          <w:rFonts w:ascii="Arial" w:hAnsi="Arial" w:cs="Arial"/>
        </w:rPr>
        <w:t>The Senate voted to approve the renaming of the certificate.</w:t>
      </w:r>
    </w:p>
    <w:p w14:paraId="1E75D901" w14:textId="77777777" w:rsidR="00C84DAD" w:rsidRDefault="00C84DAD" w:rsidP="00C84DAD">
      <w:pPr>
        <w:rPr>
          <w:rFonts w:ascii="Arial" w:hAnsi="Arial" w:cs="Arial"/>
        </w:rPr>
      </w:pPr>
    </w:p>
    <w:p w14:paraId="2A12B3F0" w14:textId="77777777" w:rsidR="00C84DAD" w:rsidRPr="0033296F" w:rsidRDefault="00C77E4D" w:rsidP="00C84DAD">
      <w:pPr>
        <w:rPr>
          <w:rFonts w:ascii="Arial" w:hAnsi="Arial" w:cs="Arial"/>
        </w:rPr>
      </w:pPr>
      <w:hyperlink r:id="rId11" w:history="1">
        <w:r w:rsidR="00C84DAD" w:rsidRPr="008B498C">
          <w:rPr>
            <w:rStyle w:val="Hyperlink"/>
            <w:rFonts w:ascii="Arial" w:hAnsi="Arial" w:cs="Arial"/>
          </w:rPr>
          <w:t>Resolution to Emphasize the University’s Principal Missions During the Search for a New President (Senate Document #18-19-30)</w:t>
        </w:r>
      </w:hyperlink>
    </w:p>
    <w:p w14:paraId="2A8DB6FC" w14:textId="77777777" w:rsidR="00C84DAD" w:rsidRPr="00FC5B7A" w:rsidRDefault="00C84DAD" w:rsidP="00C84DAD">
      <w:pPr>
        <w:pStyle w:val="ListParagraph"/>
        <w:numPr>
          <w:ilvl w:val="0"/>
          <w:numId w:val="4"/>
        </w:numPr>
        <w:ind w:left="360"/>
        <w:rPr>
          <w:rFonts w:ascii="Arial" w:hAnsi="Arial" w:cs="Arial"/>
          <w:u w:val="single"/>
        </w:rPr>
      </w:pPr>
      <w:r>
        <w:rPr>
          <w:rFonts w:ascii="Arial" w:hAnsi="Arial" w:cs="Arial"/>
        </w:rPr>
        <w:t>Walsh presented the SEC’s revised text for the resolution, in order to incorporate the principles of the three amendments proposed at the February Senate meeting, as follows:</w:t>
      </w:r>
    </w:p>
    <w:p w14:paraId="19B1AF40" w14:textId="77777777" w:rsidR="00C84DAD" w:rsidRPr="00FC5B7A" w:rsidRDefault="00C84DAD" w:rsidP="00C84DAD">
      <w:pPr>
        <w:pStyle w:val="ListParagraph"/>
        <w:numPr>
          <w:ilvl w:val="1"/>
          <w:numId w:val="4"/>
        </w:numPr>
        <w:ind w:left="720"/>
        <w:rPr>
          <w:rFonts w:ascii="Arial" w:hAnsi="Arial" w:cs="Arial"/>
          <w:u w:val="single"/>
        </w:rPr>
      </w:pPr>
      <w:r w:rsidRPr="00FC5B7A">
        <w:rPr>
          <w:rFonts w:ascii="Arial" w:eastAsiaTheme="minorEastAsia" w:hAnsi="Arial" w:cs="Arial"/>
          <w:color w:val="000000" w:themeColor="text1"/>
          <w:kern w:val="24"/>
        </w:rPr>
        <w:t xml:space="preserve">Whereas the selection of the next President of the University is of paramount importance to the faculty, staff, and students and a critical element to the institution and to the continued ascension of the University as a top public research institution, </w:t>
      </w:r>
    </w:p>
    <w:p w14:paraId="509CEB96" w14:textId="77777777" w:rsidR="00C84DAD" w:rsidRPr="00FC5B7A" w:rsidRDefault="00C84DAD" w:rsidP="00C84DAD">
      <w:pPr>
        <w:pStyle w:val="ListParagraph"/>
        <w:numPr>
          <w:ilvl w:val="1"/>
          <w:numId w:val="4"/>
        </w:numPr>
        <w:ind w:left="720"/>
        <w:rPr>
          <w:rFonts w:ascii="Arial" w:hAnsi="Arial" w:cs="Arial"/>
          <w:u w:val="single"/>
        </w:rPr>
      </w:pPr>
      <w:r w:rsidRPr="00FC5B7A">
        <w:rPr>
          <w:rFonts w:ascii="Arial" w:eastAsiaTheme="minorEastAsia" w:hAnsi="Arial" w:cs="Arial"/>
          <w:color w:val="000000" w:themeColor="text1"/>
          <w:kern w:val="24"/>
        </w:rPr>
        <w:t xml:space="preserve">Be it resolved that the Senate recommends that while </w:t>
      </w:r>
      <w:r w:rsidRPr="00FC5B7A">
        <w:rPr>
          <w:rFonts w:ascii="Arial" w:eastAsiaTheme="minorEastAsia" w:hAnsi="Arial" w:cs="Arial"/>
          <w:b/>
          <w:bCs/>
          <w:color w:val="0000FF"/>
          <w:kern w:val="24"/>
        </w:rPr>
        <w:t>identifying</w:t>
      </w:r>
      <w:r w:rsidRPr="00FC5B7A">
        <w:rPr>
          <w:rFonts w:ascii="Arial" w:eastAsiaTheme="minorEastAsia" w:hAnsi="Arial" w:cs="Arial"/>
          <w:color w:val="0000FF"/>
          <w:kern w:val="24"/>
        </w:rPr>
        <w:t xml:space="preserve"> </w:t>
      </w:r>
      <w:r w:rsidRPr="00FC5B7A">
        <w:rPr>
          <w:rFonts w:ascii="Arial" w:eastAsiaTheme="minorEastAsia" w:hAnsi="Arial" w:cs="Arial"/>
          <w:b/>
          <w:bCs/>
          <w:color w:val="0000FF"/>
          <w:kern w:val="24"/>
        </w:rPr>
        <w:t>candidates for</w:t>
      </w:r>
      <w:r w:rsidRPr="00FC5B7A">
        <w:rPr>
          <w:rFonts w:ascii="Arial" w:eastAsiaTheme="minorEastAsia" w:hAnsi="Arial" w:cs="Arial"/>
          <w:color w:val="0000FF"/>
          <w:kern w:val="24"/>
        </w:rPr>
        <w:t xml:space="preserve"> </w:t>
      </w:r>
      <w:r w:rsidRPr="00FC5B7A">
        <w:rPr>
          <w:rFonts w:ascii="Arial" w:eastAsiaTheme="minorEastAsia" w:hAnsi="Arial" w:cs="Arial"/>
          <w:strike/>
          <w:color w:val="FF0000"/>
          <w:kern w:val="24"/>
        </w:rPr>
        <w:t>selecting</w:t>
      </w:r>
      <w:r w:rsidRPr="00FC5B7A">
        <w:rPr>
          <w:rFonts w:ascii="Arial" w:eastAsiaTheme="minorEastAsia" w:hAnsi="Arial" w:cs="Arial"/>
          <w:color w:val="000000" w:themeColor="text1"/>
          <w:kern w:val="24"/>
        </w:rPr>
        <w:t xml:space="preserve"> the next President of the University, the Search Committee emphasize the critical importance of </w:t>
      </w:r>
      <w:r w:rsidRPr="00FC5B7A">
        <w:rPr>
          <w:rFonts w:ascii="Arial" w:eastAsiaTheme="minorEastAsia" w:hAnsi="Arial" w:cs="Arial"/>
          <w:strike/>
          <w:color w:val="FF0000"/>
          <w:kern w:val="24"/>
        </w:rPr>
        <w:t>research and</w:t>
      </w:r>
      <w:r w:rsidRPr="00FC5B7A">
        <w:rPr>
          <w:rFonts w:ascii="Arial" w:eastAsiaTheme="minorEastAsia" w:hAnsi="Arial" w:cs="Arial"/>
          <w:color w:val="0000FF"/>
          <w:kern w:val="24"/>
        </w:rPr>
        <w:t xml:space="preserve"> </w:t>
      </w:r>
      <w:r w:rsidRPr="00FC5B7A">
        <w:rPr>
          <w:rFonts w:ascii="Arial" w:eastAsiaTheme="minorEastAsia" w:hAnsi="Arial" w:cs="Arial"/>
          <w:color w:val="000000" w:themeColor="text1"/>
          <w:kern w:val="24"/>
        </w:rPr>
        <w:t>academics</w:t>
      </w:r>
      <w:r w:rsidRPr="00FC5B7A">
        <w:rPr>
          <w:rFonts w:ascii="Arial" w:eastAsiaTheme="minorEastAsia" w:hAnsi="Arial" w:cs="Arial"/>
          <w:b/>
          <w:bCs/>
          <w:color w:val="0000FF"/>
          <w:kern w:val="24"/>
        </w:rPr>
        <w:t xml:space="preserve">, scholarship, and public service within a supportive, respectful, and inclusive environment </w:t>
      </w:r>
      <w:r w:rsidRPr="00FC5B7A">
        <w:rPr>
          <w:rFonts w:ascii="Arial" w:eastAsiaTheme="minorEastAsia" w:hAnsi="Arial" w:cs="Arial"/>
          <w:color w:val="000000" w:themeColor="text1"/>
          <w:kern w:val="24"/>
        </w:rPr>
        <w:t>as the University’s principal mission</w:t>
      </w:r>
      <w:r w:rsidRPr="00FC5B7A">
        <w:rPr>
          <w:rFonts w:ascii="Arial" w:eastAsiaTheme="minorEastAsia" w:hAnsi="Arial" w:cs="Arial"/>
          <w:strike/>
          <w:color w:val="FF0000"/>
          <w:kern w:val="24"/>
        </w:rPr>
        <w:t>s as a land grant institution</w:t>
      </w:r>
      <w:r w:rsidRPr="00FC5B7A">
        <w:rPr>
          <w:rFonts w:ascii="Arial" w:eastAsiaTheme="minorEastAsia" w:hAnsi="Arial" w:cs="Arial"/>
          <w:color w:val="000000" w:themeColor="text1"/>
          <w:kern w:val="24"/>
        </w:rPr>
        <w:t>.</w:t>
      </w:r>
    </w:p>
    <w:p w14:paraId="2F06C251" w14:textId="77777777" w:rsidR="00C84DAD" w:rsidRPr="00FA012D" w:rsidRDefault="00C84DAD" w:rsidP="00C84DAD">
      <w:pPr>
        <w:pStyle w:val="ListParagraph"/>
        <w:numPr>
          <w:ilvl w:val="0"/>
          <w:numId w:val="4"/>
        </w:numPr>
        <w:ind w:left="360"/>
        <w:rPr>
          <w:rFonts w:ascii="Arial" w:hAnsi="Arial" w:cs="Arial"/>
          <w:noProof/>
        </w:rPr>
      </w:pPr>
      <w:r w:rsidRPr="00FA012D">
        <w:rPr>
          <w:rFonts w:ascii="Arial" w:hAnsi="Arial" w:cs="Arial"/>
        </w:rPr>
        <w:t>The Senate approved the revised resolution.</w:t>
      </w:r>
    </w:p>
    <w:p w14:paraId="31597BB0" w14:textId="77777777" w:rsidR="00C84DAD" w:rsidRDefault="00C84DAD" w:rsidP="00C84DAD">
      <w:pPr>
        <w:pStyle w:val="ListParagraph"/>
        <w:ind w:left="540"/>
        <w:rPr>
          <w:rFonts w:ascii="Arial" w:hAnsi="Arial" w:cs="Arial"/>
          <w:noProof/>
        </w:rPr>
      </w:pPr>
    </w:p>
    <w:p w14:paraId="50EAD5BE" w14:textId="77777777" w:rsidR="00C84DAD" w:rsidRPr="00387B06" w:rsidRDefault="00C84DAD" w:rsidP="00C84DAD">
      <w:pPr>
        <w:rPr>
          <w:rFonts w:ascii="Arial" w:hAnsi="Arial" w:cs="Arial"/>
          <w:noProof/>
          <w:u w:val="single"/>
        </w:rPr>
      </w:pPr>
      <w:r w:rsidRPr="00387B06">
        <w:rPr>
          <w:rFonts w:ascii="Arial" w:hAnsi="Arial" w:cs="Arial"/>
          <w:noProof/>
          <w:u w:val="single"/>
        </w:rPr>
        <w:t>Relevant Links</w:t>
      </w:r>
    </w:p>
    <w:p w14:paraId="5C16CCD0" w14:textId="77777777" w:rsidR="00C84DAD" w:rsidRDefault="00C84DAD" w:rsidP="00C84DAD">
      <w:pPr>
        <w:pStyle w:val="ListParagraph"/>
        <w:numPr>
          <w:ilvl w:val="0"/>
          <w:numId w:val="7"/>
        </w:numPr>
        <w:ind w:left="360"/>
        <w:rPr>
          <w:rFonts w:ascii="Arial" w:hAnsi="Arial" w:cs="Arial"/>
        </w:rPr>
      </w:pPr>
      <w:r>
        <w:rPr>
          <w:rFonts w:ascii="Arial" w:hAnsi="Arial" w:cs="Arial"/>
        </w:rPr>
        <w:t>Volunteer to Join a Senate Committee</w:t>
      </w:r>
    </w:p>
    <w:p w14:paraId="71BC2BE4" w14:textId="77777777" w:rsidR="00C84DAD" w:rsidRPr="00832943" w:rsidRDefault="00C77E4D" w:rsidP="00C84DAD">
      <w:pPr>
        <w:pStyle w:val="ListParagraph"/>
        <w:ind w:left="360"/>
        <w:rPr>
          <w:rFonts w:ascii="Arial" w:hAnsi="Arial" w:cs="Arial"/>
        </w:rPr>
      </w:pPr>
      <w:hyperlink r:id="rId12" w:history="1">
        <w:r w:rsidR="00C84DAD" w:rsidRPr="009A3A4C">
          <w:rPr>
            <w:rStyle w:val="Hyperlink"/>
            <w:rFonts w:ascii="Arial" w:hAnsi="Arial" w:cs="Arial"/>
          </w:rPr>
          <w:t>https://senate.umd.edu/join-committee</w:t>
        </w:r>
      </w:hyperlink>
    </w:p>
    <w:p w14:paraId="5AECABFC" w14:textId="77777777" w:rsidR="00C84DAD" w:rsidRPr="008B498C" w:rsidRDefault="00C84DAD" w:rsidP="00C84DAD">
      <w:pPr>
        <w:pStyle w:val="ListParagraph"/>
        <w:numPr>
          <w:ilvl w:val="0"/>
          <w:numId w:val="7"/>
        </w:numPr>
        <w:ind w:left="360"/>
        <w:rPr>
          <w:rFonts w:ascii="Arial" w:hAnsi="Arial" w:cs="Arial"/>
        </w:rPr>
      </w:pPr>
      <w:r>
        <w:rPr>
          <w:rFonts w:ascii="Arial" w:hAnsi="Arial" w:cs="Arial"/>
        </w:rPr>
        <w:t xml:space="preserve">Special Order: </w:t>
      </w:r>
      <w:r>
        <w:rPr>
          <w:rFonts w:ascii="Arial" w:hAnsi="Arial" w:cs="Arial"/>
          <w:i/>
        </w:rPr>
        <w:t>Proposed Changes to the University Honors Living-Learning Program</w:t>
      </w:r>
    </w:p>
    <w:p w14:paraId="448EBA96" w14:textId="77777777" w:rsidR="00C84DAD" w:rsidRPr="008B498C" w:rsidRDefault="00C77E4D" w:rsidP="00C84DAD">
      <w:pPr>
        <w:pStyle w:val="ListParagraph"/>
        <w:ind w:left="360"/>
        <w:rPr>
          <w:rFonts w:ascii="Arial" w:hAnsi="Arial" w:cs="Arial"/>
        </w:rPr>
      </w:pPr>
      <w:hyperlink r:id="rId13" w:history="1">
        <w:r w:rsidR="00C84DAD" w:rsidRPr="009A3A4C">
          <w:rPr>
            <w:rStyle w:val="Hyperlink"/>
            <w:rFonts w:ascii="Arial" w:hAnsi="Arial" w:cs="Arial"/>
          </w:rPr>
          <w:t>https://senate.umd.edu/system/files/resources/MeetingMaterials/04042019/Proposed_Changes_to_University_Honors_LLP.pdf</w:t>
        </w:r>
      </w:hyperlink>
    </w:p>
    <w:p w14:paraId="3298F6BE" w14:textId="77777777" w:rsidR="00C84DAD" w:rsidRDefault="00C84DAD" w:rsidP="00C84DAD">
      <w:pPr>
        <w:pStyle w:val="ListParagraph"/>
        <w:numPr>
          <w:ilvl w:val="0"/>
          <w:numId w:val="6"/>
        </w:numPr>
        <w:ind w:left="360"/>
        <w:rPr>
          <w:rFonts w:ascii="Arial" w:hAnsi="Arial" w:cs="Arial"/>
        </w:rPr>
      </w:pPr>
      <w:r>
        <w:rPr>
          <w:rFonts w:ascii="Arial" w:hAnsi="Arial" w:cs="Arial"/>
        </w:rPr>
        <w:t>Revisions to the University of Maryland Policy on Suspension (Senate Document #17-18-07z)</w:t>
      </w:r>
    </w:p>
    <w:p w14:paraId="313EA03B" w14:textId="77777777" w:rsidR="00C84DAD" w:rsidRPr="009A3A4C" w:rsidRDefault="00C77E4D" w:rsidP="00C84DAD">
      <w:pPr>
        <w:pStyle w:val="ListParagraph"/>
        <w:ind w:left="360"/>
        <w:rPr>
          <w:rFonts w:ascii="Arial" w:hAnsi="Arial" w:cs="Arial"/>
        </w:rPr>
      </w:pPr>
      <w:hyperlink r:id="rId14" w:history="1">
        <w:r w:rsidR="00C84DAD" w:rsidRPr="009A3A4C">
          <w:rPr>
            <w:rStyle w:val="Hyperlink"/>
            <w:rFonts w:ascii="Arial" w:hAnsi="Arial" w:cs="Arial"/>
          </w:rPr>
          <w:t>https://senate.umd.edu/system/files/resources/MeetingMaterials/04042019/FAC_Suspension_Policy_17-18-07z.pdf</w:t>
        </w:r>
      </w:hyperlink>
    </w:p>
    <w:p w14:paraId="4A95BCAB" w14:textId="77777777" w:rsidR="00C84DAD" w:rsidRDefault="00C84DAD" w:rsidP="00C84DAD">
      <w:pPr>
        <w:pStyle w:val="ListParagraph"/>
        <w:numPr>
          <w:ilvl w:val="0"/>
          <w:numId w:val="6"/>
        </w:numPr>
        <w:ind w:left="360"/>
        <w:rPr>
          <w:rFonts w:ascii="Arial" w:hAnsi="Arial" w:cs="Arial"/>
        </w:rPr>
      </w:pPr>
      <w:r>
        <w:rPr>
          <w:rFonts w:ascii="Arial" w:hAnsi="Arial" w:cs="Arial"/>
        </w:rPr>
        <w:lastRenderedPageBreak/>
        <w:t>PCC Proposal to Rename the Post-Baccalaureate Certificate in “Intermediate Survey Methodology” to “Fundamentals of Survey Methodology” (Senate Document #18-19-31)</w:t>
      </w:r>
    </w:p>
    <w:p w14:paraId="6D73BFAA" w14:textId="77777777" w:rsidR="00C84DAD" w:rsidRPr="009A3A4C" w:rsidRDefault="00C77E4D" w:rsidP="00C84DAD">
      <w:pPr>
        <w:pStyle w:val="ListParagraph"/>
        <w:ind w:left="360"/>
        <w:rPr>
          <w:rFonts w:ascii="Arial" w:hAnsi="Arial" w:cs="Arial"/>
        </w:rPr>
      </w:pPr>
      <w:hyperlink r:id="rId15" w:history="1">
        <w:r w:rsidR="00C84DAD" w:rsidRPr="009A3A4C">
          <w:rPr>
            <w:rStyle w:val="Hyperlink"/>
            <w:rFonts w:ascii="Arial" w:hAnsi="Arial" w:cs="Arial"/>
          </w:rPr>
          <w:t>https://senate.umd.edu/system/files/resources/MeetingMaterials/04042019/PCC_Proposal_Rename_PBC_Intermediate_Survey_Methodology_18-19-31.pdf</w:t>
        </w:r>
      </w:hyperlink>
    </w:p>
    <w:p w14:paraId="0C8CCAE8" w14:textId="77777777" w:rsidR="00C84DAD" w:rsidRPr="003E164D" w:rsidRDefault="00C84DAD" w:rsidP="00C84DAD">
      <w:pPr>
        <w:pStyle w:val="ListParagraph"/>
        <w:numPr>
          <w:ilvl w:val="0"/>
          <w:numId w:val="6"/>
        </w:numPr>
        <w:ind w:left="360"/>
        <w:rPr>
          <w:rFonts w:ascii="Arial" w:hAnsi="Arial" w:cs="Arial"/>
        </w:rPr>
      </w:pPr>
      <w:r w:rsidRPr="003E164D">
        <w:rPr>
          <w:rFonts w:ascii="Arial" w:hAnsi="Arial" w:cs="Arial"/>
        </w:rPr>
        <w:t>Resolution to Emphasize the University’s Principal Missions During the Search for a New President (Senate Document #18-19-30)</w:t>
      </w:r>
    </w:p>
    <w:p w14:paraId="1050DA5C" w14:textId="77777777" w:rsidR="00C84DAD" w:rsidRPr="009A3A4C" w:rsidRDefault="00C77E4D" w:rsidP="00C84DAD">
      <w:pPr>
        <w:pStyle w:val="ListParagraph"/>
        <w:ind w:left="360"/>
        <w:rPr>
          <w:rFonts w:ascii="Arial" w:hAnsi="Arial" w:cs="Arial"/>
        </w:rPr>
      </w:pPr>
      <w:hyperlink r:id="rId16" w:history="1">
        <w:r w:rsidR="00C84DAD" w:rsidRPr="009A3A4C">
          <w:rPr>
            <w:rStyle w:val="Hyperlink"/>
            <w:rFonts w:ascii="Arial" w:hAnsi="Arial" w:cs="Arial"/>
          </w:rPr>
          <w:t>https://senate.umd.edu/system/files/resources/MeetingMaterials/04042019/Revised_Senate_Resolution.pdf</w:t>
        </w:r>
      </w:hyperlink>
    </w:p>
    <w:p w14:paraId="08D5B81E" w14:textId="77777777" w:rsidR="00C84DAD" w:rsidRPr="008B498C" w:rsidRDefault="00C84DAD" w:rsidP="00C84DAD">
      <w:pPr>
        <w:jc w:val="both"/>
        <w:rPr>
          <w:rFonts w:ascii="Arial" w:hAnsi="Arial" w:cs="Arial"/>
        </w:rPr>
      </w:pPr>
    </w:p>
    <w:p w14:paraId="0F4628A9" w14:textId="77777777" w:rsidR="00EE5808" w:rsidRPr="00C84DAD" w:rsidRDefault="00EE5808" w:rsidP="00C84DAD"/>
    <w:sectPr w:rsidR="00EE5808" w:rsidRPr="00C84DAD" w:rsidSect="00017AE6">
      <w:headerReference w:type="even" r:id="rId17"/>
      <w:head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89DB9" w14:textId="77777777" w:rsidR="003349ED" w:rsidRDefault="003349ED" w:rsidP="00D63275">
      <w:r>
        <w:separator/>
      </w:r>
    </w:p>
  </w:endnote>
  <w:endnote w:type="continuationSeparator" w:id="0">
    <w:p w14:paraId="78467BCD" w14:textId="77777777" w:rsidR="003349ED" w:rsidRDefault="003349ED" w:rsidP="00D6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B6F6E" w14:textId="77777777" w:rsidR="003349ED" w:rsidRDefault="003349ED" w:rsidP="00D63275">
      <w:r>
        <w:separator/>
      </w:r>
    </w:p>
  </w:footnote>
  <w:footnote w:type="continuationSeparator" w:id="0">
    <w:p w14:paraId="4CFB71F5" w14:textId="77777777" w:rsidR="003349ED" w:rsidRDefault="003349ED" w:rsidP="00D63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0EC39" w14:textId="77777777" w:rsidR="00233AB9" w:rsidRDefault="00233AB9" w:rsidP="0005531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CB08E4" w14:textId="77777777" w:rsidR="00233AB9" w:rsidRDefault="00233AB9" w:rsidP="00233AB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2EE91" w14:textId="77777777" w:rsidR="00233AB9" w:rsidRPr="00233AB9" w:rsidRDefault="00233AB9" w:rsidP="00055310">
    <w:pPr>
      <w:pStyle w:val="Header"/>
      <w:framePr w:wrap="none" w:vAnchor="text" w:hAnchor="margin" w:xAlign="right" w:y="1"/>
      <w:rPr>
        <w:rStyle w:val="PageNumber"/>
        <w:rFonts w:ascii="Arial" w:hAnsi="Arial" w:cs="Arial"/>
        <w:sz w:val="22"/>
        <w:szCs w:val="22"/>
      </w:rPr>
    </w:pPr>
    <w:r w:rsidRPr="00233AB9">
      <w:rPr>
        <w:rStyle w:val="PageNumber"/>
        <w:rFonts w:ascii="Arial" w:hAnsi="Arial" w:cs="Arial"/>
        <w:sz w:val="22"/>
        <w:szCs w:val="22"/>
      </w:rPr>
      <w:fldChar w:fldCharType="begin"/>
    </w:r>
    <w:r w:rsidRPr="00233AB9">
      <w:rPr>
        <w:rStyle w:val="PageNumber"/>
        <w:rFonts w:ascii="Arial" w:hAnsi="Arial" w:cs="Arial"/>
        <w:sz w:val="22"/>
        <w:szCs w:val="22"/>
      </w:rPr>
      <w:instrText xml:space="preserve">PAGE  </w:instrText>
    </w:r>
    <w:r w:rsidRPr="00233AB9">
      <w:rPr>
        <w:rStyle w:val="PageNumber"/>
        <w:rFonts w:ascii="Arial" w:hAnsi="Arial" w:cs="Arial"/>
        <w:sz w:val="22"/>
        <w:szCs w:val="22"/>
      </w:rPr>
      <w:fldChar w:fldCharType="separate"/>
    </w:r>
    <w:r w:rsidR="00C77E4D">
      <w:rPr>
        <w:rStyle w:val="PageNumber"/>
        <w:rFonts w:ascii="Arial" w:hAnsi="Arial" w:cs="Arial"/>
        <w:noProof/>
        <w:sz w:val="22"/>
        <w:szCs w:val="22"/>
      </w:rPr>
      <w:t>3</w:t>
    </w:r>
    <w:r w:rsidRPr="00233AB9">
      <w:rPr>
        <w:rStyle w:val="PageNumber"/>
        <w:rFonts w:ascii="Arial" w:hAnsi="Arial" w:cs="Arial"/>
        <w:sz w:val="22"/>
        <w:szCs w:val="22"/>
      </w:rPr>
      <w:fldChar w:fldCharType="end"/>
    </w:r>
  </w:p>
  <w:p w14:paraId="68DF96BE" w14:textId="2186DD0C" w:rsidR="00D63275" w:rsidRDefault="00D63275" w:rsidP="00233AB9">
    <w:pPr>
      <w:ind w:left="450" w:right="360"/>
      <w:rPr>
        <w:rStyle w:val="IntenseEmphasis"/>
        <w:b/>
        <w:sz w:val="16"/>
        <w:szCs w:val="16"/>
      </w:rPr>
    </w:pPr>
  </w:p>
  <w:p w14:paraId="58E620B9" w14:textId="77777777" w:rsidR="00D63275" w:rsidRDefault="00D632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52D19" w14:textId="77777777" w:rsidR="00017AE6" w:rsidRDefault="00017AE6" w:rsidP="00017AE6">
    <w:pPr>
      <w:ind w:left="450"/>
      <w:rPr>
        <w:rStyle w:val="IntenseEmphasis"/>
        <w:b/>
        <w:sz w:val="16"/>
        <w:szCs w:val="16"/>
      </w:rPr>
    </w:pPr>
    <w:r>
      <w:rPr>
        <w:b/>
        <w:i/>
        <w:iCs/>
        <w:noProof/>
        <w:color w:val="4472C4" w:themeColor="accent1"/>
        <w:sz w:val="16"/>
        <w:szCs w:val="16"/>
      </w:rPr>
      <mc:AlternateContent>
        <mc:Choice Requires="wpg">
          <w:drawing>
            <wp:anchor distT="0" distB="0" distL="114300" distR="114300" simplePos="0" relativeHeight="251659264" behindDoc="0" locked="0" layoutInCell="1" allowOverlap="1" wp14:anchorId="63B00028" wp14:editId="186D6753">
              <wp:simplePos x="0" y="0"/>
              <wp:positionH relativeFrom="column">
                <wp:posOffset>-599017</wp:posOffset>
              </wp:positionH>
              <wp:positionV relativeFrom="page">
                <wp:posOffset>120438</wp:posOffset>
              </wp:positionV>
              <wp:extent cx="7081520" cy="728345"/>
              <wp:effectExtent l="0" t="0" r="5080" b="0"/>
              <wp:wrapNone/>
              <wp:docPr id="9" name="Group 9"/>
              <wp:cNvGraphicFramePr/>
              <a:graphic xmlns:a="http://schemas.openxmlformats.org/drawingml/2006/main">
                <a:graphicData uri="http://schemas.microsoft.com/office/word/2010/wordprocessingGroup">
                  <wpg:wgp>
                    <wpg:cNvGrpSpPr/>
                    <wpg:grpSpPr>
                      <a:xfrm>
                        <a:off x="0" y="0"/>
                        <a:ext cx="7081520" cy="728345"/>
                        <a:chOff x="0" y="0"/>
                        <a:chExt cx="7081909" cy="728804"/>
                      </a:xfrm>
                    </wpg:grpSpPr>
                    <wps:wsp>
                      <wps:cNvPr id="223" name="Text Box 2"/>
                      <wps:cNvSpPr txBox="1">
                        <a:spLocks noChangeArrowheads="1"/>
                      </wps:cNvSpPr>
                      <wps:spPr bwMode="auto">
                        <a:xfrm>
                          <a:off x="221810" y="63374"/>
                          <a:ext cx="2856368" cy="342900"/>
                        </a:xfrm>
                        <a:prstGeom prst="rect">
                          <a:avLst/>
                        </a:prstGeom>
                        <a:solidFill>
                          <a:srgbClr val="B20E17"/>
                        </a:solidFill>
                        <a:ln w="3175">
                          <a:noFill/>
                          <a:miter lim="800000"/>
                          <a:headEnd/>
                          <a:tailEnd/>
                        </a:ln>
                      </wps:spPr>
                      <wps:txbx>
                        <w:txbxContent>
                          <w:p w14:paraId="4DDADBDE" w14:textId="77777777" w:rsidR="00017AE6" w:rsidRPr="002213D7" w:rsidRDefault="00017AE6" w:rsidP="00017AE6">
                            <w:pPr>
                              <w:spacing w:before="120"/>
                              <w:ind w:left="994" w:right="144"/>
                              <w:rPr>
                                <w:rFonts w:ascii="Arial" w:hAnsi="Arial" w:cs="Arial"/>
                                <w:b/>
                                <w:color w:val="FFFFFF" w:themeColor="background1"/>
                                <w:sz w:val="30"/>
                                <w:szCs w:val="30"/>
                              </w:rPr>
                            </w:pPr>
                            <w:r w:rsidRPr="002213D7">
                              <w:rPr>
                                <w:rFonts w:ascii="Arial" w:hAnsi="Arial" w:cs="Arial"/>
                                <w:b/>
                                <w:color w:val="FFFFFF" w:themeColor="background1"/>
                                <w:sz w:val="30"/>
                                <w:szCs w:val="30"/>
                              </w:rPr>
                              <w:t>UNIVERSITY SENATE</w:t>
                            </w:r>
                          </w:p>
                          <w:p w14:paraId="6031AA90" w14:textId="77777777" w:rsidR="00017AE6" w:rsidRDefault="00017AE6" w:rsidP="00017AE6">
                            <w:pPr>
                              <w:spacing w:before="60"/>
                            </w:pPr>
                          </w:p>
                        </w:txbxContent>
                      </wps:txbx>
                      <wps:bodyPr rot="0" vert="horz" wrap="square" lIns="0" tIns="0" rIns="0" bIns="0" anchor="ctr" anchorCtr="0">
                        <a:noAutofit/>
                      </wps:bodyPr>
                    </wps:wsp>
                    <wpg:grpSp>
                      <wpg:cNvPr id="8" name="Group 8"/>
                      <wpg:cNvGrpSpPr/>
                      <wpg:grpSpPr>
                        <a:xfrm>
                          <a:off x="0" y="0"/>
                          <a:ext cx="7081909" cy="728804"/>
                          <a:chOff x="0" y="0"/>
                          <a:chExt cx="7081909" cy="728804"/>
                        </a:xfrm>
                      </wpg:grpSpPr>
                      <wps:wsp>
                        <wps:cNvPr id="224" name="Text Box 2"/>
                        <wps:cNvSpPr txBox="1">
                          <a:spLocks noChangeArrowheads="1"/>
                        </wps:cNvSpPr>
                        <wps:spPr bwMode="auto">
                          <a:xfrm>
                            <a:off x="3123446" y="63374"/>
                            <a:ext cx="3954340" cy="342900"/>
                          </a:xfrm>
                          <a:prstGeom prst="rect">
                            <a:avLst/>
                          </a:prstGeom>
                          <a:blipFill>
                            <a:blip r:embed="rId1"/>
                            <a:stretch>
                              <a:fillRect/>
                            </a:stretch>
                          </a:blipFill>
                          <a:ln w="3175">
                            <a:noFill/>
                            <a:miter lim="800000"/>
                            <a:headEnd/>
                            <a:tailEnd/>
                          </a:ln>
                        </wps:spPr>
                        <wps:txbx>
                          <w:txbxContent>
                            <w:p w14:paraId="6C694B20" w14:textId="0D6C2391" w:rsidR="00017AE6" w:rsidRPr="0019508F" w:rsidRDefault="00A93EEC" w:rsidP="00017AE6">
                              <w:pPr>
                                <w:spacing w:before="100"/>
                                <w:ind w:left="187" w:right="144"/>
                                <w:jc w:val="center"/>
                                <w:rPr>
                                  <w:rFonts w:ascii="Arial" w:hAnsi="Arial" w:cs="Arial"/>
                                  <w:color w:val="FFFFFF" w:themeColor="background1"/>
                                  <w:sz w:val="30"/>
                                  <w:szCs w:val="30"/>
                                </w:rPr>
                              </w:pPr>
                              <w:r>
                                <w:rPr>
                                  <w:rFonts w:ascii="Arial" w:hAnsi="Arial" w:cs="Arial"/>
                                  <w:b/>
                                  <w:color w:val="FFFFFF" w:themeColor="background1"/>
                                  <w:sz w:val="30"/>
                                  <w:szCs w:val="30"/>
                                </w:rPr>
                                <w:t>SENATE SUMMARY</w:t>
                              </w:r>
                            </w:p>
                            <w:p w14:paraId="1E73EB49" w14:textId="77777777" w:rsidR="00017AE6" w:rsidRDefault="00017AE6" w:rsidP="00017AE6">
                              <w:pPr>
                                <w:spacing w:before="60"/>
                              </w:pPr>
                            </w:p>
                          </w:txbxContent>
                        </wps:txbx>
                        <wps:bodyPr rot="0" vert="horz" wrap="square" lIns="0" tIns="0" rIns="0" bIns="0" anchor="t" anchorCtr="0">
                          <a:noAutofit/>
                        </wps:bodyPr>
                      </wps:wsp>
                      <wpg:grpSp>
                        <wpg:cNvPr id="7" name="Group 7"/>
                        <wpg:cNvGrpSpPr/>
                        <wpg:grpSpPr>
                          <a:xfrm>
                            <a:off x="0" y="0"/>
                            <a:ext cx="7081909" cy="728804"/>
                            <a:chOff x="0" y="0"/>
                            <a:chExt cx="7081909" cy="728804"/>
                          </a:xfrm>
                        </wpg:grpSpPr>
                        <wps:wsp>
                          <wps:cNvPr id="226" name="Text Box 226"/>
                          <wps:cNvSpPr txBox="1">
                            <a:spLocks noChangeArrowheads="1"/>
                          </wps:cNvSpPr>
                          <wps:spPr bwMode="auto">
                            <a:xfrm>
                              <a:off x="221797" y="438816"/>
                              <a:ext cx="6860112" cy="240072"/>
                            </a:xfrm>
                            <a:prstGeom prst="rect">
                              <a:avLst/>
                            </a:prstGeom>
                            <a:solidFill>
                              <a:schemeClr val="tx1"/>
                            </a:solidFill>
                            <a:ln w="3175">
                              <a:noFill/>
                              <a:miter lim="800000"/>
                              <a:headEnd/>
                              <a:tailEnd/>
                            </a:ln>
                          </wps:spPr>
                          <wps:txbx>
                            <w:txbxContent>
                              <w:p w14:paraId="60160F48" w14:textId="4F8B4FE8" w:rsidR="00017AE6" w:rsidRPr="002213D7" w:rsidRDefault="0056440B" w:rsidP="0056440B">
                                <w:pPr>
                                  <w:spacing w:before="60"/>
                                  <w:ind w:right="270"/>
                                  <w:rPr>
                                    <w:rFonts w:ascii="Arial" w:hAnsi="Arial" w:cs="Arial"/>
                                    <w:sz w:val="20"/>
                                  </w:rPr>
                                </w:pPr>
                                <w:r>
                                  <w:rPr>
                                    <w:rFonts w:ascii="Arial" w:hAnsi="Arial" w:cs="Arial"/>
                                    <w:b/>
                                  </w:rPr>
                                  <w:t xml:space="preserve">               </w:t>
                                </w:r>
                                <w:r w:rsidR="00DA6D12">
                                  <w:rPr>
                                    <w:rFonts w:ascii="Arial" w:hAnsi="Arial" w:cs="Arial"/>
                                    <w:b/>
                                  </w:rPr>
                                  <w:t>April 4</w:t>
                                </w:r>
                                <w:r w:rsidR="00472EE3">
                                  <w:rPr>
                                    <w:rFonts w:ascii="Arial" w:hAnsi="Arial" w:cs="Arial"/>
                                    <w:b/>
                                  </w:rPr>
                                  <w:t>, 2019</w:t>
                                </w:r>
                              </w:p>
                            </w:txbxContent>
                          </wps:txbx>
                          <wps:bodyPr rot="0" vert="horz" wrap="square" lIns="0" tIns="0" rIns="0" bIns="0" anchor="t" anchorCtr="0">
                            <a:noAutofit/>
                          </wps:bodyPr>
                        </wps:wsp>
                        <wpg:grpSp>
                          <wpg:cNvPr id="6" name="Group 6"/>
                          <wpg:cNvGrpSpPr/>
                          <wpg:grpSpPr>
                            <a:xfrm>
                              <a:off x="0" y="0"/>
                              <a:ext cx="741884" cy="728804"/>
                              <a:chOff x="0" y="0"/>
                              <a:chExt cx="1656715" cy="1627505"/>
                            </a:xfrm>
                          </wpg:grpSpPr>
                          <wps:wsp>
                            <wps:cNvPr id="5" name="Oval 5"/>
                            <wps:cNvSpPr>
                              <a:spLocks noChangeArrowheads="1"/>
                            </wps:cNvSpPr>
                            <wps:spPr bwMode="auto">
                              <a:xfrm>
                                <a:off x="0" y="0"/>
                                <a:ext cx="1656715" cy="1627505"/>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4" name="Picture 4" descr="informal"/>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5166" y="129170"/>
                                <a:ext cx="1431291" cy="1412876"/>
                              </a:xfrm>
                              <a:prstGeom prst="rect">
                                <a:avLst/>
                              </a:prstGeom>
                              <a:noFill/>
                              <a:ln>
                                <a:noFill/>
                              </a:ln>
                              <a:effectLst/>
                            </pic:spPr>
                          </pic:pic>
                        </wpg:grpSp>
                      </wpg:grp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B00028" id="Group 9" o:spid="_x0000_s1026" style="position:absolute;left:0;text-align:left;margin-left:-47.15pt;margin-top:9.5pt;width:557.6pt;height:57.35pt;z-index:251659264;mso-position-vertical-relative:page;mso-width-relative:margin;mso-height-relative:margin" coordsize="70819,7288"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CfnEUARBgAA8BUAAA4AAABkcnMvZTJvRG9jLnht&#10;bNxYXW/bNhR9H7D/QOhdtahvCXWK2LGLAt1arB32TEu0RVQSNZKOnQ3777skJfkjKZo2TostgB1S&#10;FsnLw3vuPZcvX+2bGt1SIRlvpw5+4TmItgUvWbuZOr9/XLqpg6QibUlq3tKpc0el8+rq559e7rqc&#10;+rzidUkFgklame+6qVMp1eWTiSwq2hD5gne0hR/XXDREQVdsJqUgO5i9qSe+58WTHRdlJ3hBpYSn&#10;N/ZH58rMv17TQr1bryVVqJ46YJsy38J8r/T35OolyTeCdBUrejPIN1jRENbCouNUN0QRtBXs3lQN&#10;KwSXfK1eFLyZ8PWaFdTsAXaDvbPdvBZ825m9bPLdphthAmjPcPrmaYtfb98LxMqpkzmoJQ0ckVkV&#10;ZRqaXbfJ4Y3XovvQvRf9g43t6d3u16LR/2EfaG9AvRtBpXuFCniYeCmOfMC+gN8SPw3CyKJeVHA0&#10;94YV1eJoYOaBWf3A1Av1wMmw7ERbNxqz68CB5AEj+TSMPlSkowZ6qRHoMfL9YEDpo97fjO+Rb4Ey&#10;r2mUkNrDY+CC8QfZveXFJ4laPq9Iu6HXQvBdRUkJ9mGzHW04rKCHasBlLvUkq90vvITDIFvFzURn&#10;UPs+TjGACpjGQZAYZEg+YO6nURzEQD0NXRD6mWc8fYSO5J2Q6jXlDdKNqSOAKGYZcvtWKovy8Io+&#10;YMlrVi5ZXZuO2KzmtUC3BEg1870FTvqDOXmtbtEOVsdJZGZuuR4PU5O8YQpIX7Nm6qSe/tPDSa5h&#10;WbSlaSvCatsGo+sWjn2AxoKk9qs9vKgfrnh5B4gJbskNwQgaFRd/OWgHxJ468s8tEdRB9ZsWUNdR&#10;YGiIobEaGqQtYOjUKZRwkO3MlYkX2sKWX8N5rJlB6LB2bx24n6WMcUrbPPgOnMYxv1LrNpfh1wM0&#10;Ifl/kl/hgNIP5leA/SAM488RLMiiMAj7oHYJgq1q1g380u0+1oPnnUX6BzKizSI3vNg2tFU2LQpa&#10;EwU5WVaskw4SOW1WFKK8eFOasAOUVoKqotJuvQZi/gYRAAgFbBt/gPaxWc/OZ5OGjHUHal2Y1urC&#10;pE4Gd7VJ08TBSyXN/w+pgUY29B1I7cc2/o2577ulzSSDQ4O0GAZpio0Vh7wZp7GHsW/zph96XmKy&#10;+6Xypha1dMycam8FwFl2/T40G1XLs2TPS9NsdCBLs953LpA7Q5ymkHJOFeaXUyeOozjBkR2IYz+J&#10;PCNqR0f5AdoUrLEkewe6DBlzdBgdpSW42TNpUStDexE3SNAvQnRPg9Ia8p7UopvkXy1Dl+bvYRlq&#10;lVuvPuGItJwEzpvq0KpdEwGgaZ6DrjeV298ZhhAw8zN3GaeJGy7DyM2gmnE9nM2y2Auz8Gb5jzYX&#10;h3nFypK2b1lLhyoSh/dy94NVWl/P2vrP1JFaNvsRRB8DxYmmNnXxIYSUn2yVUW8bKBesIO/PAR7p&#10;8spo9EH8j6Ntnj/W9FBp9sr7cyr8ZJNmAjjqU8Cul5GXQFx1kyQK3DBYeO4sXc7d6zmO42Qxm88W&#10;+BSwhTkE+XTMTk5Ud/gWaowPVblDJdMVThBlPnagA5LKT2zVgUi9gVuLQmt9KB/+YKoydZ8uEvQc&#10;I14WxiehPdpjoRucT/dGZHs0DuCCswLIxjHP6p+vDNtBHCUQRG3h03ds8dN3bAHUd4Yi6DyMo20n&#10;2KYCNK3bPaIc6liRw6c/YGjdI8UDgvbsigdGqa0u4Ow1UfOoORoiPm07F25ZOhDCK1YzdWekMZys&#10;Nqq9fc8KXXLrzqFKg2Rgoyj8qhdF8KCksgCvYa25hqp1kBkG2SkglLHirM6XHQjqocY/fX2iuyfr&#10;H8vsZ1b/WtzAhZyCuwU4zNZW/YOTWSVko5+fXnte5s/ceeTN3dBLFu51FiZu4i2S0AtTPMfzgcxb&#10;SWH7pL7p2NOpfBqzTJA55oEtSgw9RdFXLUdFy+erGY36AWjde9RNC/YiiF5GMmI/w8l5nguhVMwg&#10;smgNgUPsp0A0W0gNVzbDRcoj71qOLkpsphofPJi7jDfpnUDY0JuCD7TGu7EvtOFa0YSb/gpU31se&#10;983ow0Xt1b8AAAD//wMAUEsDBAoAAAAAAAAAIQDFWMMdSEsAAEhLAAAUAAAAZHJzL21lZGlhL2lt&#10;YWdlMS5wbmeJUE5HDQoaCgAAAA1JSERSAAADvAAAADsIAgAAANd8EZ0AAAAJcEhZcwAAFxIAABcS&#10;AWef0lIAADnvaVRYdFhNTDpjb20uYWRvYmUueG1wAAAAAAA8P3hwYWNrZXQgYmVnaW49Iu+7vyIg&#10;aWQ9Ilc1TTBNcENlaGlIenJlU3pOVGN6a2M5ZCI/Pgo8eDp4bXBtZXRhIHhtbG5zOng9ImFkb2Jl&#10;Om5zOm1ldGEvIiB4OnhtcHRrPSJBZG9iZSBYTVAgQ29yZSA1LjYtYzEzOCA3OS4xNTk4MjQsIDIw&#10;MTYvMDkvMTQtMDE6MDk6MDEgICAgICAgICI+CiAgIDxyZGY6UkRGIHhtbG5zOnJkZj0iaHR0cDov&#10;L3d3dy53My5vcmcvMTk5OS8wMi8yMi1yZGYtc3ludGF4LW5zIyI+CiAgICAgIDxyZGY6RGVzY3Jp&#10;cHRpb24gcmRmOmFib3V0PSIiCiAgICAgICAgICAgIHhtbG5zOnhtcD0iaHR0cDovL25zLmFkb2Jl&#10;LmNvbS94YXAvMS4wLyIKICAgICAgICAgICAgeG1sbnM6eG1wTU09Imh0dHA6Ly9ucy5hZG9iZS5j&#10;b20veGFwLzEuMC9tbS8iCiAgICAgICAgICAgIHhtbG5zOnN0RXZ0PSJodHRwOi8vbnMuYWRvYmUu&#10;Y29tL3hhcC8xLjAvc1R5cGUvUmVzb3VyY2VFdmVudCMiCiAgICAgICAgICAgIHhtbG5zOmRjPSJo&#10;dHRwOi8vcHVybC5vcmcvZGMvZWxlbWVudHMvMS4xLyIKICAgICAgICAgICAgeG1sbnM6cGhvdG9z&#10;aG9wPSJodHRwOi8vbnMuYWRvYmUuY29tL3Bob3Rvc2hvcC8xLjAvIgogICAgICAgICAgICB4bWxu&#10;czp0aWZmPSJodHRwOi8vbnMuYWRvYmUuY29tL3RpZmYvMS4wLyIKICAgICAgICAgICAgeG1sbnM6&#10;ZXhpZj0iaHR0cDovL25zLmFkb2JlLmNvbS9leGlmLzEuMC8iPgogICAgICAgICA8eG1wOkNyZWF0&#10;b3JUb29sPkFkb2JlIFBob3Rvc2hvcCBDQyAyMDE3IChXaW5kb3dzKTwveG1wOkNyZWF0b3JUb29s&#10;PgogICAgICAgICA8eG1wOkNyZWF0ZURhdGU+MjAxNy0wNy0yN1QxMDowMDo1MS0wNDowMDwveG1w&#10;OkNyZWF0ZURhdGU+CiAgICAgICAgIDx4bXA6TWV0YWRhdGFEYXRlPjIwMTctMDctMjdUMTA6MDA6&#10;NTEtMDQ6MDA8L3htcDpNZXRhZGF0YURhdGU+CiAgICAgICAgIDx4bXA6TW9kaWZ5RGF0ZT4yMDE3&#10;LTA3LTI3VDEwOjAwOjUxLTA0OjAwPC94bXA6TW9kaWZ5RGF0ZT4KICAgICAgICAgPHhtcE1NOklu&#10;c3RhbmNlSUQ+eG1wLmlpZDplNGQ2NzU2ZS1kZTU2LWZiNDYtYmRjOC0wNTY1ZWM0NDA5ZTI8L3ht&#10;cE1NOkluc3RhbmNlSUQ+CiAgICAgICAgIDx4bXBNTTpEb2N1bWVudElEPmFkb2JlOmRvY2lkOnBo&#10;b3Rvc2hvcDpmOTU0MTllZS03MmQzLTExZTctYjdlNS1jNGMyZDY3MzFmZDY8L3htcE1NOkRvY3Vt&#10;ZW50SUQ+CiAgICAgICAgIDx4bXBNTTpPcmlnaW5hbERvY3VtZW50SUQ+eG1wLmRpZDo5YjcxZjll&#10;Zi05NDA3LWU2NDctODdiYS1hNjQ1M2ViNjFkNTQ8L3htcE1NOk9yaWdpbmFsRG9jdW1lbnRJRD4K&#10;ICAgICAgICAgPHhtcE1NOkhpc3Rvcnk+CiAgICAgICAgICAgIDxyZGY6U2VxPgogICAgICAgICAg&#10;ICAgICA8cmRmOmxpIHJkZjpwYXJzZVR5cGU9IlJlc291cmNlIj4KICAgICAgICAgICAgICAgICAg&#10;PHN0RXZ0OmFjdGlvbj5jcmVhdGVkPC9zdEV2dDphY3Rpb24+CiAgICAgICAgICAgICAgICAgIDxz&#10;dEV2dDppbnN0YW5jZUlEPnhtcC5paWQ6OWI3MWY5ZWYtOTQwNy1lNjQ3LTg3YmEtYTY0NTNlYjYx&#10;ZDU0PC9zdEV2dDppbnN0YW5jZUlEPgogICAgICAgICAgICAgICAgICA8c3RFdnQ6d2hlbj4yMDE3&#10;LTA3LTI3VDEwOjAwOjUxLTA0OjAwPC9zdEV2dDp3aGVuPgogICAgICAgICAgICAgICAgICA8c3RF&#10;dnQ6c29mdHdhcmVBZ2VudD5BZG9iZSBQaG90b3Nob3AgQ0MgMjAxNyAoV2luZG93cyk8L3N0RXZ0&#10;OnNvZnR3YXJlQWdlbnQ+CiAgICAgICAgICAgICAgIDwvcmRmOmxpPgogICAgICAgICAgICAgICA8&#10;cmRmOmxpIHJkZjpwYXJzZVR5cGU9IlJlc291cmNlIj4KICAgICAgICAgICAgICAgICAgPHN0RXZ0&#10;OmFjdGlvbj5zYXZlZDwvc3RFdnQ6YWN0aW9uPgogICAgICAgICAgICAgICAgICA8c3RFdnQ6aW5z&#10;dGFuY2VJRD54bXAuaWlkOmU0ZDY3NTZlLWRlNTYtZmI0Ni1iZGM4LTA1NjVlYzQ0MDllMjwvc3RF&#10;dnQ6aW5zdGFuY2VJRD4KICAgICAgICAgICAgICAgICAgPHN0RXZ0OndoZW4+MjAxNy0wNy0yN1Qx&#10;MDowMDo1MS0wNDowMDwvc3RFdnQ6d2hlbj4KICAgICAgICAgICAgICAgICAgPHN0RXZ0OnNvZnR3&#10;YXJlQWdlbnQ+QWRvYmUgUGhvdG9zaG9wIENDIDIwMTcgKFdpbmRvd3MpPC9zdEV2dDpzb2Z0d2Fy&#10;ZUFnZW50PgogICAgICAgICAgICAgICAgICA8c3RFdnQ6Y2hhbmdlZD4vPC9zdEV2dDpjaGFuZ2Vk&#10;PgogICAgICAgICAgICAgICA8L3JkZjpsaT4KICAgICAgICAgICAgPC9yZGY6U2VxPgogICAgICAg&#10;ICA8L3htcE1NOkhpc3Rvcnk+CiAgICAgICAgIDxkYzpmb3JtYXQ+aW1hZ2UvcG5nPC9kYzpmb3Jt&#10;YXQ+CiAgICAgICAgIDxwaG90b3Nob3A6Q29sb3JNb2RlPjM8L3Bob3Rvc2hvcDpDb2xvck1vZGU+&#10;CiAgICAgICAgIDx0aWZmOk9yaWVudGF0aW9uPjE8L3RpZmY6T3JpZW50YXRpb24+CiAgICAgICAg&#10;IDx0aWZmOlhSZXNvbHV0aW9uPjE1MDAwMDAvMTAwMDA8L3RpZmY6WFJlc29sdXRpb24+CiAgICAg&#10;ICAgIDx0aWZmOllSZXNvbHV0aW9uPjE1MDAwMDAvMTAwMDA8L3RpZmY6WVJlc29sdXRpb24+CiAg&#10;ICAgICAgIDx0aWZmOlJlc29sdXRpb25Vbml0PjI8L3RpZmY6UmVzb2x1dGlvblVuaXQ+CiAgICAg&#10;ICAgIDxleGlmOkNvbG9yU3BhY2U+NjU1MzU8L2V4aWY6Q29sb3JTcGFjZT4KICAgICAgICAgPGV4&#10;aWY6UGl4ZWxYRGltZW5zaW9uPjk1NjwvZXhpZjpQaXhlbFhEaW1lbnNpb24+CiAgICAgICAgIDxl&#10;eGlmOlBpeGVsWURpbWVuc2lvbj41OTwvZXhpZjpQaXhlbFlEaW1lbnNpb24+CiAgICAgIDwvcmRm&#10;OkRlc2NyaXB0aW9uPgogICA8L3JkZjpSREY+CjwveDp4bXBtZXRhPg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Ao8P3hwYWNrZXQgZW5kPSJ3Ij8+RqQAnwAAACBjSFJNAAB6JQAAgIMAAPn/AACA6QAAdTAA&#10;AOpgAAA6mAAAF2+SX8VGAAAQ00lEQVR42uxd27ajOg40tiGf1///KdyceajZOiySECBgJFP1MGtN&#10;n929jS2VLpbk6t+/f+4IVFU1DEPf91VVuRNQVVXTNE49qqp6Pp/OOfzvSbtxOFJKfd/P/vD5fNZ1&#10;HWPEt0yBs/beT39YdkDPd01Xrmph3vu6rkVanHN936eUTvp1Mca357hPvIdhGMcxj25WVdX3/TAM&#10;JJYZsUyFxxyxxBjrun5dP86axFL8Ot8ea0oJgrGeBOq6nkqLZuWdugQmlNc513XdSetcIIGTFh9C&#10;iDH+vvPREYdiHMdxHKcaUlVVjNF7b0JJNhHBwv/VQMpVVYUQxL14Pp8pJfy5BjkBa4QQDAkGlgpD&#10;NQxDSslKWGha0RCoQHpJLCSWlYv03qtd5NtllEcmVVUhbpxprvceIlSY8uq0Wd57MbW/bzid5sN0&#10;YxzHYRhwKqL8oKqUUl3Xttwj63oSQkDGYnoW4nwo8YS6rkMO2Ja1wPbCbx6GgfKWgVggtCSWyyUf&#10;Cvt6FuM4aiAWIIQADZ0u0jkHhWWgm1N54TG/Sss4juaSJua0VRT2wPiETvORurGQKUHhCtkqm2GT&#10;e5/ZBWXTNNPDulxyUOqACgFVyaqvm+z+Us7TUg3icGLpus69S8KRWPJjWq42JRYkDpUQyzSOmjkK&#10;KAljoJsHUpv01iVIKXVd1zQN/eaTAK08KsH83z/LnT1EN2DYlp0MUlUeIMf8SUmQJdVTxjpLOZ/6&#10;W85wnVEoRr/5PI952ScmsWSLEnHJq5xYlp0wJBTKK+nRCdw8Lyh4VVVd143jyKD3cJyXyKfTfIxu&#10;rDGBuE7ldmVwmtfYv9d2kwvdI/eXBceqzFU5ozHUlViVeOHGklhUxTBfW2m/OtZnC8wahxg/Rj09&#10;G9DKNfu87FsTO4wp2kZPsqR0mvPpBoqZuGOnwnu/Jo8C86aq7RriEUJ4PB7npZxPDR3btmXW5EBi&#10;WVmuA8nhtp+qm9P64OWfRDHxJdS3Mq+GRjQ6aqe6btDfNT9Jx+DAbR/HsW3bUy/fPKk2j244O1Nm&#10;TNu29fWdOod2Sa3wbCCdiXDFOdd13acaXOJUYiG3nHocK51m/HD+KlU46+tXuP5ziH3Hsb5BhUHv&#10;IRo6tT6nRq1xGIav19nEsS4RcaptW7nJ67NHl8iJjKewVS6MWB9THfTPTy3D6JJY8gj2+k3O35q5&#10;6Tcaaji+g61n0Ps7XqeUnAff9322X0ZQN4hNnGsx5SxBP4mFATkPgjJAGSBODWX7vs95vRklM4RO&#10;Q5YQ0Am2rkWFCZj3vmkapJwN+aAzYqFkEiQWfg5BHAjMHc9sFr2b9BviIV+qE0FoQ13X5iZ6TomF&#10;KWeCIAjiEMuCBPMlI5vidB1MOe84PLoCRAbA6ZT3q5lyJt6GKARBUBnLxiUJZoF/PWkUiDDlTBh1&#10;Lsv+wBijtpTz15Uw5UwQBEH8GIpsSjCfZCL9p5Whj4fndPip02MgfvRQkXI29wyKPHHHZ1AIRuP8&#10;HIJYbzvcXz738qcAlmZCDcPAlPOas9z6V7SN4to3eU0h7d7KEsQYH4+HxSpnEAufQfmqkltPViGx&#10;3FCLL5Rq6wq17+itiz3yIBzQuSDVyLbgyZLLhTwurzWlhO5APLx5w/D06ysDW/dEYf4e35jH1dbG&#10;0SmlT2ylvJBAZtKFEGyVPcgt252JxX2bvbN1T059BIvEshVnEMvCX9yxzwo3eYfjiJlC1gkElujT&#10;Id72glosBR4rULIJcY1eDcMgfTz3MW+zAzuEfZ7Pp0LbtkMcdTZ1bf0KTHNbOH10sCknLDyDAh/U&#10;loqtJJYibcaa87ohsdR1rdPEbH065FhiwejJ5QhzU/DpvUd9l3WBSSnpfP5p/Ycgtmzb1uJ5/bI/&#10;y1uEBDNshCr+j1vdR3NPLfwS/J1RnVKM+S/gQ6qqijEu+6P63+SDMjZNk/NVpMPj0psQi3SMkFhu&#10;TiybotwQAhTkKw9QYIoEEupN09yNJBWeb9x6cngg9w4p57Zt2el/h9Bo+Qdgq3Sm8WYfYjflDJNw&#10;h7us5/NJYiGxIMrF5KzvRjrGGCMf0rozJBv9eDyK/1KdCWaB3/o9zrmu63I+WngJOBuLEONnZcCw&#10;pJwtvryd/zVUEguhgViW69pDCPCYuWP0m0GSBX8g3EvlJOn3fds4jm3bltr/jqp8GjZiat6syAMM&#10;bdM0uCC2ZW7LJhb0+pBYiJXEgjIPesyEyMNCv6D1TxPyV75Uv/sLXaEpZxweeYqYSYX33opUyGAN&#10;vCBoiGTLJpblOTzEPYnlU7IZ0S9DLGImFYUF3uY4P/74tfJA7tc2BVtCSeV0ztHGT6XC3BzNaZWz&#10;29hcryFwRfuEoRw/iYXEsgMgltl9NPaHs3tn6mOiTI7qs57n0S9kq2gt/v7Z7m/2sN2DRKkQjg1X&#10;ZmonH+V3uUhS7i/TXNe1/o7A2SG6v8Ea4zgaarOT9AMcTaN1wK/EsjxUgcRyT6f50zQx7pIASXc+&#10;qev+molBKXgd1ig3ppTwZImtYz2Gwauq6vs+hBBCMFqPKL3JEMQQws3TQpBjvMSj3LXKIx6Yk2qx&#10;pAyCDe/NVokk8hAlEQtEiMRCYpkRy9v/mnmGgGZmiDE2TcMRIt77YRiEUkxHzhhYbovVq6qKx/5z&#10;SMXhUM1ZOFkwcnIMZ4FhGNQmPLKxBtxNZ/86BTUP5mZrCLEYdRNJLCSWt4KB4sZPvy6lhF3Kth6d&#10;x4HCDFY3QTKlVc5u0h11d7Ymgcj06HjsccK3QDBkNDMkDaq8BpLQVr87kgHW3R3s1eGj1jP43/j3&#10;yyAW1vKSWGabsEAs4ine3BixTGVKhnadExmhKHX8Z/+6o8wTLsdwW+tPWig6953NzBxHzhEzefDe&#10;G5qe8dUbMDcRGQH5lFiMCtI4jvQAiKmtXJAH7/1N3t8lVgYPpkd7gb0h0ua6a6Sf/kT6RhGSxSe+&#10;UElZ6rBYYp8wFyYMdicig1gsOhMkFmImD18bQ8tjHmK3tOCpPHPygOBQng4wt+ez6dH+7J1C8Yoz&#10;mHLu+57m7eaQ6RPlPe8sKWcJoM1RsNG7rK7rSCwkFuccqqSWfzKEYPfOljjWe9PcO7ss5+bSHAv2&#10;MYfjD2qwmGJB49Th4ZHCTSAjvwWmQZVRmPEJ6ND/+qLvGkf2VP56hd0qZ9TGHV4lT2KxAqns/Lo/&#10;8sQJ9JRbd0+xt9gGPa1gfrshpx7cL0cgSf23Zboxz94h5SzTUgxZuOWhP8sDg95CZzPQcmndW29S&#10;53ltsivLXThu8u5A2SYnpXRSfHg2sUhUY45Yli+ySCwkllcDurwG9PjebavLEPuvboatJiuRWMR7&#10;RqsMPhmUg0fOLW8QYg6YZysSsFy0Po7j1rYkJMZUEVZKyXv/eDw2ZUp0Vix0XbdyVfARF+Y93SdJ&#10;BmWE37kyAaYqo1MesewIAPD5JJbLiUUCnsOJBX2BC+K0/soFPo1Cpdjq+pch9l/dYlse8/SG1lZJ&#10;BoY8Qo8+3nDmjz/wPpnRkau/B+tbY9A8X7FDJ637lDAzvPF8tVgo1TC0ciEW8F1JkQyJxSLOI5YF&#10;R7yMfbunPS2pw0HePTUnkCvfGPFXbWvTNGWXihImnGbuwyt3W+wOBCx2nBDl4RLxo8wT18r8tD+7&#10;YKsXL9xfKUakwBGEKhLZ9AaKHmtd2F3WJu+foQJBqPLDzvhhtZBRMKrMwUpjh87slQdx8b1GASln&#10;jo4iSiX9rutsvYEyIxb6kcStLAKNEZHfMbU7g3mfjfMadtz084EEUbD5N/oGyozKSSwEQRDHcqwz&#10;m574xbRpqaBnlTNBlBSOKwECchILkdmZuNuvJu4m5BiRYbSC+ReL5vWcgdHMEHmKuIPrjPeoXuNy&#10;5fIPcjeact60WhIRQVBz83yalSznbHkLhsye0yxA/7uVzNCOfeeMMyUnYustDA0b+3w+pcU486/+&#10;/aRspZy3XneWMXGsGKq/hFhu2Hym2Vfbqr8mTuTABPMhrL4VsF8/7rbXeSqGBpds0g16zBm8q00D&#10;B2g8tmIYBjz0YK7KOYRgqGGFaWajxILJwZm1Y9MvhfKS+qi/W4EEs87nh77mILquO2SkklcrbVYK&#10;zNc/cYn3Zmjezo641r+JZU75FRKQ2sd4PxEL0iTLD/KRWIjdxAKlyHwcWOEmD5sCQ+Vd+S12BzZA&#10;KY5N9HjNRyWzspWbNyT813yRuSkE5uC9X2MP8F40t+tHsccbts5aE8I05ax55XieisRii1gQkl0S&#10;zcJWrnGvDcW6RjML4ziuVF7NE+WnGUxbOSYsNaV0eEmhAc2RknOntRILtZ7Ly6uqaqVvTfyIEMKy&#10;nMBjtvVStFrD0LYtzLA5PpX2CbXrBOOTWPQQy5pQ/CpdgBrGGL/+dlJfNq9gWXORetBctDmtlbXF&#10;8FDDM+aleivfX9c1xEuh34wbFmnJfF0hDJvOxRdp2z4puXhLTDMfJfm4EXo8HuZqXabEorNEW4gF&#10;1DFbIf6k73ummbM5EJ+uPfUQS4xxgf2QCGeaOVtOAX7zW82dqrZOYu/73uK8TtwlPh4PMU8Hq5ih&#10;vUgptW2rNjkEIRvHEZlOOaqUEh4lJo9kdoZm245KvgtTQWX7zU3TDMOAigJbPhysl9rLB1SQe+9n&#10;xDL+gR5zzoC8qqpZ2Qy6I75ecOVcpPce7Dddp7AfzzEbN0JUcCKizvpdAjC5RdOPIiUpvTtDJS05&#10;zSCCrutCCGpdH1EGabimf3aVtEBCZP/RysMTOYmtnHPwO83lPpH1wV2QOWKhx3yJS/qWWFSJNJLi&#10;4plVfyD75ecWuSkSsdF8tTUMwziOzlSTt/tLMEuT93m/KGKbrMwIxDphP3RmhmQnFTpnbxUV69yh&#10;HiKaMxlVxcuzqzEajAyuc13XcJ0NpZxJLD8e+n2IRdamnFiwpNn+K1nnp5PdQRcyp+KtBOqJKmdq&#10;q5MYjV4VylUnpP1sIY9N01jMDLm/Cnretq8UKWReZ0S/2wDjL0oaY1YFIUNDeS73BLJxyntcSCwH&#10;nvUZxPLqZ5BYTAMHh6KR15N1u0b1ySQQSaXP/GkWRq45F0kwWxzgnSfB/J/T7JxrmmYcx2EYbHWq&#10;odBeMkNk0k9GCNUsogzT+Hv3jr3WPL2SIM6Fh3JPqSuGWHiaComFhbkWATY4Nuc6fQTtrRxiphtL&#10;/78qncUEM8r04WZk8zSi0J/3XmpZDJk3x8zQolShmVrqqN6aogPPYvrvo7mKcypu7leRWIoEum1I&#10;LMQmzwyneZJz9lYOpz3KPIWZZplOMIME8mdL/VTCpm9l7TiAqzZdprdAKxhQTj3mpmmusvfoHV6e&#10;VUkUL4Q/EkuGFX5aFYllIRZaMw/4VGIRD4zQ75xde14ymJ+h7zQQxTt5C9eAOpvmL3+eML6yoc7M&#10;0JqtQXE21eP/8ZD3McZrK7pw040xfDyRm7tZFlPOJJZXXOsxT/0wjOHjiSj3z1CVcW2EA7952ofD&#10;EzH6cMRVCeb/PKu3vqnmzNCyNGBY8tdntO4ACJaSNAMNG/1mEksxTjOJhViv+EruBDBO++buMlIA&#10;tkYbiSBdm2D+6DTL+ow+nwjg3uHOtf9oM1dycDIViCaEFpTEQmIhsdxHWmYPrFxOPnfWXDxzYa62&#10;WxIuGCp3uTh96UFGUay5KzBmhlR9sowZohUhSCwklmOJhdqkGdqY/7Y6azfBHEJomkZP46//umIl&#10;KfF9v/2emSFtisFpgIRmYtmBYRjatiWxaFgSuUWzwGg7nbsZIySY27a1m2DWVtH3vwEA9Jq/vRM1&#10;c0UAAAAASUVORK5CYIJQSwMEFAAGAAgAAAAhADh1KlEwlgAAKFUBABQAAABkcnMvbWVkaWEvaW1h&#10;Z2UyLndtZuydS49b6ZnfpR6PJ0W7kfUgmxMEbXTPpIvnfngaTgxeinbPqLs1LdkTw2koJRYlVYtV&#10;LJMsXaIo+yBAPkDWWeUb5Atkl3WWQYBs5hMEE2SR3/953nN4SFapL/bCQFyUSuTD9/Lcb+9L6r//&#10;t//6H+/c+Z93pnf/zd3/cfcXd/Tz1a/u3jm6c+dP/t1/vnPnT+/8+41gf8rfH7/3X378v36sZz96&#10;7z/9/X/4ez177+7d8O7x3T8Pz/7s7p/w7If8/ckPf3LnvTt3O881Q/AP7vz93f9994PPHpzcfxDd&#10;X81PLx4v5tFvHiyfbObPoxf5cfzV+73+1dWj9emLeWS/zuZPov762fLl1enTefTmbQTg/V5ZRmfn&#10;s030eP70/FJTePHo8fLVo1dJlKbFcWw/Ghtt33udRFladt7bmZhG2SDuvNmdmEZ5Ve+8t56dLuaP&#10;Ns/mj7T19WoePTldrOeOnSiYLc6vdmDjUfSGh733Opq/mj0L6DH2VfvayZ8927QQn/HybAt4+35v&#10;vVleXc3PosvlpllT+21W14ZC9DY6f8Iv41W/2Vg8ggedrQWBY3uQ1+k+5NUW8jY62P2QFzficedj&#10;041/eOf+nc8e3P/lSDow/uLeF19OTqbRP+M96dRPw79iNk+/5c+fMe7/SsXs5wf8/pgX/4B//897&#10;DtNvh981rf7B3R8B0bx/9IN/+cPVDxvN/sHd9wUP2vqD9957L8jy/d6bSE9f2e/X0cXyxXyztBfI&#10;Jo5Wi/NLAWIDIb8AeL+nWQy5nD/tDDP1uJyj1ZtnJi24eqBS2tPVF5GYirf/JtHp2VlHv5GQDWj/&#10;bQe834swIFsb3E3izdgkWl8/dpjZToAHO9J7Z+cvXInaNV4fILKzBvple2gNkN1fw9573uDB/l28&#10;wr4X1wuf1xrv82bTZkJ4HTbpTIDborDZgYmb1enlenG6wZ2Evfzf1/4abX4bvYmRjB6r+Wwjych8&#10;5jLn+eXZ+z35QvmuH/3d0d998I/vP/h4eLZ8PP84O44jdHiqJ70PPhjjzjbL1SeRvRt9ulhcr9kc&#10;0IcPP/soKo4LBk014MPh5dlq/jL68hkq81H04S8vz1/MV+vzzevo/vXjxfnsdHO+vFx/xPiH55vF&#10;nBnnl0+Wq4vTBfsdz6/sLduPcRNoY0QS99N+PWC5JPkkraPhZ5o/Wl5fnp1fPh0tX30ixygHKD8n&#10;f8bbvzj/cr7eH3OcxJU5yqpM8yjD8RXZoGLG4HhQxSXTJsvZ9cX8cnN/tZzN1+vxcrFcrT+JRovT&#10;2fPO2w+ur64W5/Mz9lherxj5SXTFjPV84zx6tJi/mC/SR8NPiyiBmeLiX+4N6bBx2B3InEfT88Uc&#10;hl6cbpie9j4Yfpo9Mlx+uSZWfBLZ8w4+YwSyvGiw/fDny8WZePSX0Ydfzu3Z+LNf/3Vn0CcR8aDg&#10;V8rfmidRZ058nIA1D6A+Xds/nF9cSdmM31kMr2v++r+O4EOQtnelb0WRRlU68He2XJ2/OJ+//CT6&#10;7HR2frlZrp85VffPZxpYPBquNg/O/zUElgnTa6O8ePTl9WK+QpU2sBlOhoHTxelTAEIzbn/zygc8&#10;PF09nW8kn8W1dO6TaBCHtz6/vrh3+hq1ZLIP/uJqfvlw+StDLckGUZFAWpTEyQAa4MXAdsiiPKyg&#10;8RrdLFPB65PLs/HyQrqz5tVI0RslWiyfNq8aXfkWqtLYxoG9IZCPol/JopaX2F0c3ZOeRWl0gqcw&#10;25LYwwDIYwSv9+wpzvuYVJ1hUBo9Xl69Xp0/fbbB1D4cfxQl9aD6OKnrLJj7g9frzfxiHX16OVuu&#10;rpbYPdF5uFhEX2rSOoKu+eqF1OyaJ5a79A3xrhGkiWc1Z9dXntn0jq6uN72j/hWGNT87Xa1OX0cv&#10;n83JNgj8vaM3vaOjdjlLhQB0B/NSY4585inqz1T81NnycvGaN95Gj88vLYxoIoapjXAXRJ3lVbRY&#10;nrbvza5XK6TWvN8mO70j+Uhmxz1WO38Cxsur3harPinI6fWinbi3DuR50rLdG3LP0eLz0wU67jQe&#10;MCrQ2kW/v5mvLs4v4bvPCRsZpw/mz38LxuJMQN4x7y53cbp6DiagNTOvMZOP2+d9/wncm128ft4Z&#10;ExY+KqKO0AB2F99ft5ljedipsV38N04eHeW87WI8yiM2nL+KFPFyzBnTWejdtwj1ivCj50X0sb/R&#10;zBcNwlEUMOAtfxFKIy6IfLrJBj+LRHH0xgIRZjN7oZx0PnsbNanmm9lifrrCgWqcEjziJl7gachU&#10;QbaNmrZ8q5iowIvz2Xxy/1P8BD4Cf706f6W0QorRvLI4rSAXSftFoGel4YWynfVvV5vIDGK7toeQ&#10;n/WO1maAbliL08un14QAezN6frl8ealVXTHE2dsH4w5xFE9RoqDNsr+wydboTC8anna1wuW087Zk&#10;YkZ4ZAQdJ4lRJ4IcUNR7gKx5ralHIT1XJoUkn+ICBLbcnieO5VE/qHsr6BuQ2h+yRUyxQdEhjNAe&#10;ysBu2gcUSHxXVysi0w177Ly970QaXNcIZrZ5srxlhebNLX7GJ9mazdErvXckRdm8vppHffNv9tQs&#10;u2H40cXp87nm2HApfvuOJYHbt0K+ZyOgoXljx2gb9GeqRm+g3eBawaX9G1vMonxrka1t23tfmZWZ&#10;B0bxTxtT7rhk39J/d8wPmz29fG2JDJqv7aRNzd+YUkPqu10H37je2HAf/VSVNbOgdKswN6jH0xXz&#10;CBk3raZUSR7l4bPV8vopAhEa7T5RB78uJlvDnS0vrpbkvHMoaI1YaxhyKKM/3olitEVwhwN5JDVA&#10;3lrPU584MtwOsD5qsqJb3/YB73hbA255+5TgGv66Q1FREYL6lgFbv9KypwnmjaT6s9enlz9jIzfV&#10;m7aTQ4Xc/gWO73Jz+jOzaA1/1+DX88Vi+VJjbyezWfix0nsfehvJYWhHLP3ztbLqB/Orn0VOQ4tf&#10;s3dYl/DqfwIdHlNdyaPOKmp52BCP3WYceipgN9NAc0K2QvpG3tlklryyvLN5vZ9p3lBxWL7c1mKW&#10;TXTru4N8c/j48YqYZzmgp7d7CWdyQ8KZ9as+CWX+DQln/p0TzmDYTepmvZkOc1qdC/noPv2PXpyu&#10;1lEV76emCsT9R4urqH+5vLSuEy+vnvTeUFBLPrxY77zYfWvnva/XO29+vd55d7k4RT19zbPlWI2u&#10;8HL2pIlZT0jsw5DNRSfFAA3y1rP56sGG5KX3m15/Hkf9FX9P+bvk7zzhNX9P+Xse974Kq/gs9IY5&#10;l9ck8nu/+uca3/7dmyeP7wivzmkjNNifvto+fd0+pafUDJhtoWRbqtzZHuNsl5/tU3exIR1sMyrI&#10;XV9FSflP4rRZ8tnrq2fzy+jDjz8KGD15MFtsNyQItyPXOBjHmjyansQJxYxwaEegK5/f/A7Fz5UN&#10;3xJ7dblZtTM3E/oyZFaWoPkeL1807z58tVWUh19vn4+/NNFtAXQAMusNqxncAT994uLxhdGKPPKS&#10;xwH0Qk16/mr5ZNuXhV9PZt2F1t2Rs/X+QjtvL9c7C607C52dk2Cszh6ojb3d+vH1kyfzVZQWJVk1&#10;GdRT57Y5+wcO2A6G9Nth9+aXT2kcbkcvVKuPEWaQoL+m+9NCrnifwBB9+MFH8F15rrEjgB/M58SX&#10;bVnXpzc5At3OFgEyut5Mz1frzeE79ygwO1A10mjPvIQP3ZWh66AG3vc5UZXf6G46hSGh3cu6g7md&#10;6vnmEe7RQogNkpJ6er5gaVNbfr2NmtRMy/YvZ8a5MFfphcAkpPPZc1jv1ZnnpEs4q+6fvcJBkgcw&#10;XFOOtAX/hoTycC+PbKE73LjTbX37pmcD7Ffja91HmUTP9PtW9jjx9G2seLRyKqzxSh6deaLIS389&#10;cUWzDPzi9FXzkvSqIb47HKLCiNRqGLP2Ga0T07VAsK3dcB9Uu3RcwgzhoMX1lCmhsg1Irl+2KHYw&#10;c2t6eX62IRE1XLdVcNapmUmRexTRgfaWCao29Va7h3yQ8aEZG7jy+9/yqMQpqoyP+o9m7oslvpC5&#10;uj613YojH2MDQ3/fBgfGbnXVWGd8sLFtNd2+SgNTVDM0NIKI77cDbLSz4Y0ic8tCxzONTGxHRx/G&#10;H3lNm0Ym9NhfqcljGHluj2jdz8yena7s/KPJUJYUlbzbdDlIUjyyAUPCy+eqWTq5pR/BAAvbrRrA&#10;W983FGSZoxcI8Nziu1OgrUPZpBC7lYmxuQys2/93q4amnKocWehoj2BVptL4b+DLIWMURpwt8iVe&#10;XHwPDpU7HFq3FuiCjRqxguFtgt0V6HbgLSIJGtOKZG9H5jd7opR7qsSbNwigCAI4/LfphnUFcAvD&#10;WbrDx3drVbHDs6uFzKLtYfWOODQo7BSL6pjaxF7KrqQt3/Tu+XadxurmG5f06dnXtCO9+aAdZZ1N&#10;Qt8dQYdg5saJqumgUp7UfEV/rPc6vd3+i3agdXhlhFHrlQ6m/4rpL7rTaUdJdwO3Dsb/mvGvu+Np&#10;WGq8H5du0brHuEV33IWP29q00H8rohvSrhbK/n8X6m5a4TYCGftdaWTKtyWToXuUNgbdPxPN+MKz&#10;0/WzJkTNOvXSud5XFMbdhrgstWBIiAvMVXnUzLXgBkyofY20G/hfhX0En51eNeDPAviCXg1n2vzT&#10;vGOhOCzksTeo6y+YEp4+0+zZYrmey9M30M8FfXTlhV2D9KNQ29HwbNrzzKTY6zfvUKh0491RkyE1&#10;rZ5+UzAEd/q5GbTPaQ07IHYpFD5vEJp+W4S8O0Wd2/aeIsMxoAKu24oYXCOVFzj2G0gADAY4M2rm&#10;rt8Jbat9WqY26GZaLN3bMvlo2pD14LuStf62ZFHsfBNZ629D1oN3kGWpRoesBw1Zo29Blgtq2tLD&#10;PsZuhz9o4d8gvm+k0wlogu8twhu9g8rHIqZD5aih8m/1Rqs41HXmAL1q+wubZOWdt3tFm3yA1x6E&#10;AqrLbUPcKPcUzIsO/93YTzCJaxYNT3+5ffpbbbVvqyEVsmXClL+5cVyng8zhYBj6F9oprOl5LM0i&#10;OQPLpXboFCLtSJ2BHIw8wK11Al3sJlpHHGhQkPNqnovT4fm/0rj+o/Nw+czcTbeQ9aCkuttPtRof&#10;WzZFRR6S4dnyknscnve2LbZQ9bT32Ww135lGNK7Uj3fsaeOGaWDv+Fgf2Drvo8RGd7zz0W++IhQw&#10;xwKGnTV2U4NwcvFGMcLTNoZ2B+zqRhevdnh7BNSw7d/CNq9aYV0j88DSL8RS19L+I5ovWyHD6B1v&#10;2az25c6M9beY8dTFRh9oZ3U5XzY/sm2enKuLpxpCoCOhAuVbUgRjAWDNIZujZ/Pc8baFlr+0fqdv&#10;YG5eIy2jMbVRAxTXbvvb28Rvpf+wpXlffc/ugE6Ouh11I4t+HgjeY47cVUuwC3WH5PUNJBtsl+Qw&#10;8zai12ETc44+docs2reOhQ/g1ZaaKxVgnXft5fbtG4l9LmIf0dYLNxjMk1nnbkvst5GuVmhP15Fz&#10;e/glffgDFvZfO/3rPfq/h7DpaH4TB/7AZK/WMLLZtewb713gtX9X82cB7bR75L57ueMPWU/+xU1O&#10;4TZe/e6e43wNt3RmYD43XFC4kVt/YDo1FJ86ycDpJYeKnNaFU4U2XHPKvn2jqf78OskbNdD9goxF&#10;UlZT3LQWDN6MUrUfOsvay26yNwA7FHCW+eF6pwXdXPvqb7v/3ZF2U8e9Z2odyxCQ5NTYxS+FO2ke&#10;jbvnENuwbC1u4biltItDdWPv/Wo1zwafbm9mySxbLMN5RPu66RuH6wPtaUI4AaFSbU43wkzYSd+B&#10;K3KnXP51tjSTtgcO4UgChdub7ReZ37GGH02E+TfPTtTZ38MhSHL97PzJRqch85WkSdpsRyPKaexZ&#10;iyGdzmaFdphtze04WhXqrxCn/Apee+ovsSlC2uU5WvC+aWw6usdzLrToWlp3qQYZ3erDzHSoZBpj&#10;MRJkLUK2KLeke43tb1J9bG92OTbt4cRRl3ZBF0vD1pRwi3lH75MbEe9b6vugg2CQ8u9K0c666hsE&#10;mvqdE7D2iMKLjbAz1GyHN2zcZ1BYjd6UHbBZxdVZzpyeqys7H3UGeTNGQAlBPzdxecvnoAAOCJ3c&#10;7878VMx3lmrbrqIE05OeqHhw9TPkgshdA4/2OGDY34C6jw764CqbafNbBR04aAeSO7L/vohKDAfS&#10;N3TR/Wi7XUdc6sA20pfwbfQewUFeLkrD1tpRrRxv4EXQpEbSN269qyltrEAvAt+3oB2mgl3HTasU&#10;9UPxLzib5Qa6n6c3nOiFI7z+ZdT/nE99RP0HUZ+PQE2jPpUznQVJSEQ3HTVcadtra1sN3mazxghD&#10;A3oYiHXweK3I0Z419R+u9m4L90ePw+e0ev3R6ODNp9Ebrq3rxCh419FF9MZPIBrADFwvtr3g/uhZ&#10;9Mbrah8hnvTvWeOkKbeb+tuDX+d4R7oQ/qoKbZqNwTxNAT60y/IjXUa/Jyvndjen5LpAf3J5ZpCP&#10;dXnCj/TFkUZz+t3OgPfhrbI7OmLEUf/hqz3iDfj1ITCYqckS2ozzWymbjjeJgYnD3UPoNXUpeXee&#10;EUTZKlrnYl7/3kiq0U0XZDZ2v0Als/jU5A9NtxWuAu2yoOFLhx5Anom0/xg5gJ1H3enN9QPnoevd&#10;jcjeN9F3pNpK6z6fytts+FBNI60ujZ/bMROf12hk++jzJR8/IGITNbsi7k66hylpJz8RV143vOLz&#10;hruQlZjH5WaLvHxmSpp21p7ivPtGs/fuk2jB0afYrKWTJh+gSO227j8zwn/b9Ek+09FAMJrPTIB/&#10;07zkokIWnAM488rZrpvJVuqzExsxus0Fdy8t834wrf0hnD8tL2Z2mZxB7Uleu05H+HSCTu2jBtYG&#10;k9W+801wu+3GHoboF+ma23sP5hsudPv9Dr8+ap8O6nx0wC5qKEMPow7uidw4dusKusrRQ3XyaHTp&#10;H4QxT/HzFdezyOf4PIh97in6SfS3zzgi+ai395peXBqNdI3sp73pdHoynUzH09F0OK2ng2k1LafF&#10;NJ9m03SaTOOT6cnJyeRkfDI6GZ7UJ4OT6qQ8KU7yk+wkPUlO4sl0cjKZTMaT0WQ4qSeD3qSalJNi&#10;kk+ySTpJJvF4Oj4ZT8bj8Wg8HNfjwbgal+NinI+zcTpOxvFoOjoZTUbj0Wg0HNWjwagalaNilI+y&#10;UTpKRnFvOB2eDCfD8XA0HA7r4WBYDcthMcyH2TAdJsO4ntYn9aQe16N6WNf1oK7qsi7qvM7qtE7q&#10;eDAdnAwmg/FgNBgO6sGgN6gG5aAY5INskA6SQVxNq5NqUo2rUTWs6mpQVVVZFVVeZVVaJVVcTsuT&#10;clKOy1E5LOtyUFZlWRZlXmZlWiZl3CumxUkxKcbFqBgWdTEoqqIsiiIvsiItkiLOp/lJPsnH+Sgf&#10;5nU+yKu8zIs8z7M8zZM8zqbZSTbJxtkoG2Z1NuhlVVZmRZZnWZZmSRan0/QknaTjdJQO0zodpFVa&#10;pkWap1mapkkaJ9PkJJkk42SUDJM6GSRVUiZFkidZkiZJEvdiBBkji3gUw7AYmuMyBrGYteOED1j9&#10;c670ffBotPK7fVHBddrYIOuebvjyOrwaTVzjUP9G325WwZ+vuL+FCo4W19LAnZddBURkNYIbIj49&#10;UBGEqQfahmh5DMEZQesB+YhdDziJEuiBUFAJPZDvsO5pLTRliL7ogdahPXqgwOgSjxFsQLX0gKMo&#10;mh4IB7XTAzmjhHqgMqO6Z4hpLf9BkdFXPbAJtJfHGM6iy3ogJDRbD+SNnuuB6qD1eqCF47onGoWW&#10;VuKhHwyIB2aGufCYICyMRw/kjinpgQphWHqgjZiZHij2pO4Zw0SjI6a1/AfLxUB5nCB/zFUPVAnj&#10;1QOtxJT1QMExbD2wlZO6J96LXaKQhxBjJR76wWGcTKeoFP5BD7QTb6EHio7v0AObwZPogflN654L&#10;Urx3holGR0xrTaco4E97fMA6QR9TtDJHOwt0tEJXB2jsUCKDyxPRwcYxap2g3BlKnqPqJSpfofi1&#10;6ckIScC6HuROtR42kmIrGRZTYDkl9jPAjmrUaSSBweMToyLG2jQww/awXqywynATGOVQOtJDrhPj&#10;3TSPtTH2m2HHOdZcYtUVtl1LM1GmscQFh6ciBC+Qaj18QoFvKPEQAzxF3UOBR6YkE8QgvsV4FKGY&#10;4V80ssTb4K7wO0PpJao0kbDgbiyK8VCZ9sVflfitqof7qs0aRuibVOQEEYiJCc4uhZYc11ewYjXQ&#10;T43NSM3HKJJkP61jfGYCbzI8aF4XPZwpK+JWGyt1+8Q2g126Rcoa3RKxQTPAxvTM6MzgzNh6wc5k&#10;Y2ZfwbBkVGZQpgp/DEt/DEselog/ITARiI4rfeZZn/XoRqj4uDRYgH/XSHX/enW1mP9TPhB7Rrz6&#10;tX3+hIh1I5h9Mk+d4j8mT/8fJk/mnCxiNzG7idsWJD16h/itGN5E8SaSK5o38byJ6XmvDexNcFeA&#10;b0J8E+YV6gn24RFymjbmK/KHLGIy7oXwr39C4PZo26YCFkZDQtAkBUoMmtTAkwMlCJYi9Dp5goWf&#10;kC00GYNlDZY0NImDZVshfWhSCMtvHJ9eyCUsofCMos0qlFk0uUWTX2xzjCbPUK7RZBtEzp6lHEo7&#10;msTDUw+lH0S19uEZoGWBIRchfQuPDo+mJz1Lcyw5sfQkbhzRT8WMW+sfQu53Ln96CO/W+gdUv3P5&#10;03tX/fN9yp8e6nhr/QP3v3P503tX/fN9yp8eFnZr/fMtyh+Tqqv29renxN3fliRZktw8szqlVf2O&#10;+vcsgd63A0+oPaV2e2h+t5baWKzbxvZ3r8m9t/YS8nC3mOa3Z+Xd37Ke3Yfl672Qtm+Tdzeq5rcS&#10;0t2H21f3tyf54Xevzfjd7JrfW/Nrnm3NsHnmhUH3N2bZa23TbXRroc2zLi/8ucoJ++nWFKooVFN4&#10;ReH1hKo21RNeTezWEl5JhDoilBFWRPSshlAV4TWEVxDy6lQQmdcPu9WD1w4qHFQ6eOHgZQPVQF72&#10;2qrBawa5XNUMXjHs1gteLKhUoFgIpYIXCtQJVihQJvQOqgSvEVQhqEbwAsHLA4oDKw9UHHhpoMJA&#10;pYEXBlYW9MyDqi7wqqDYKQlUsqtY90JdJbqKcxUDXpKrFlcpoPrba++kZ0W3yu3dIsBLgKaaVh2t&#10;Clq1s9XNVjCPkWrriu2DiMexPi5ykBMKduxfAEOuyB+yyHWPb83RN+cw/Hsmi3tJ4s5L1gx9NSWH&#10;oZr1WnZX7/a1zuvXrs554eplqxetVc9q1kbf9rXNK9Wtru1rmspTL04bNZv29rTMa9Ktju1rmApR&#10;L0O9CPUSdKtcbfHZ6lYoO7eataNXodjsKpVXma1K9azx09UoFZcdfQplpbo3jTLVVk9uVUktmVaR&#10;euq/uB5Zu0WNFrVY1FxRW0UNldpyKnVQ6J1Y10RJkdIg9UjojlhbRA0RWiE9y1TU/1AuotRDyYba&#10;HGpw4J6balZtVjVa9ZAvc0cni3CXKBtzLyrv6l5Xfth9s5y3O3SFsmnPPJ0igwcNhRAPLAo3HpEU&#10;nzxyKZ6Zy5BrCa0fZXrK++jgqofbM8S0mv8ok/RekvJMzzmVfVpHwXJTb0Spx2GOzdJaJbl0fNXz&#10;7Zm/Vk7sWalSZu92qe9lXT4zam+LqUHmrTI1zbx9pr6Mt9TUtpz2jGGi0hHTav6jzpw3D9VO8Mad&#10;WiXezFNbzxt86j54009d0Kn6ykqtlFzpAVpaiYd+rCNpDUVvLaq14e1GtXe8BalmpLcl1VSd9kyQ&#10;4r4zTFQ6YlqNn33PJQflhetOMWue6Vt6J7qw3UOBjz/u9GLDwZM+qx1xPHV/5O/p3MKPpPxLCPzY&#10;YnvIYKeL5Lr+0OSYb/SKknTAp4SLiDPOD21IlHwU3btk9WHvmuEcQcXRF7aZZjzv8bVd0XAF4K94&#10;+TXLveRjfZ9Fv/mKcyhhkoE4XxPHgEmPLvRxRnyKsrw+rumSRRe9LEv4creU78BsYFnBN2VmJV+Z&#10;WWXHAxrgUQuhkX2cVRXfF9PbwrL0eFAnfHFcRiCo+X7OnAXKuObbz8J2AhQDvuNq1iOcHw/yLLFB&#10;9O7TKM0Hx0XC12nlzUJbyHa7FtYi1a60RbzZr4XMek8gHJ5xQnCcJQXfZZdUx/EgM8oNlrOxwaoB&#10;dGpUVjiEBn+AgLmNqcs0GvtacRnm1SXflKd5cdxA4I8gaZ3nYR6QZh5fneZrpXDM5ukb9hwDWGYY&#10;dPEc9yT8rsSztJIQxLDqmIar0ZLGx3kJCXlWHidlCeYJ34wXJzUQvoCQFAhxJMd5PYAWQcrMaAFW&#10;aok8Z95AagBkECesXiD9IstMjHFcgSViVPdXtLD6ABUAlrMoQs/AAM1g9bw6zuMaWg7wJM8kM9j9&#10;9jy09hVKODimI8oqNV+2WqJ7KGYqWM46dcX3EOrNpGCvAu7WKFiR80QkcUDjEE6LhJpgZGswNTlO&#10;shw2AyElBTV9PyzZlUFKNN9YgVRtHsPZ00HsZxSpfQwE9S35wj5RxHmXplXHJf1bbZflfOCP703M&#10;eZNjMPgMMUUphU4yNFsc3CWvEAfhBKS7Dev9OIsRGuQnWWVmWbAsBAnEIZmWTY8xM1ges2OM1mjr&#10;RPobw6maaTOw4fOGpMfAyuN0MJBciuNBypZiB0digpToygC6kpJ5pHXMA0b/X5pYH1cJDkjs53SP&#10;7dIUnKTleArOCfhG3JQvziNnCvvl9OeNtfgMkGLeoMBQ8rQ+zjniA4LJwReO2Y7TEvHBtBQSsH2Z&#10;fJ3kEM6SnB4YAH2E+VhETQJsEDTAZ+FgCvbN2QNEkH/CkwJXwwEBegNNHFTwBEcqCL17I06KUBni&#10;BU/0nYxwLOf4zlZKhVwW1zBOhiB/GLMATIGHA1knTOXMAyxxMHFpOgImnCkCkf2Y3RXHNQeWmpZg&#10;iwPolN7EGKihmVZSQCBZIlWGJ0UC602TRLBkYDA4Lu3yr+w0iHTSIK6BhYzMAG6KaAH8kaAKFhfv&#10;UKekooWLYI7hF2hKAXNU2RUMqbIdsLJCdA4rXE0hyNUwrtGsA8WcobdkomILE0u+/3SArlz00nKA&#10;T5Kql/A/gcUpT9AWtixheo275LAFhUg1BgWsYPGYeSgXJgkMSXLcxKgYMyQ0ZRXfwSk2poV8gsJQ&#10;JQVEWISRAnbLx1TmtixmQiGKLwjY5EyD+FrC1teX5vhUTcMtc5TEF6FCQ4ICCMI3OrI4EEaDeIEq&#10;UsEBwcuUaDLziI2cBYszaABqQNSqjzmxAXEgHGaxEhCEJh7jZXJo0jz4zobAkOQArypISYWAgVIf&#10;wUQLbLkUnWAn5fZZBdMAYbscEEULWymHYBtVaSHcM/MRsvxdAqONv3J3eAyO3SpjLyxnpMFw4UEI&#10;iY1CYqnwllj0hZ5CUeSOkQog2GZMKeVi0hLPx0GgyYAvhQXvAy2QT5OF6HgwZBODgVwZCNaZ9FIZ&#10;Bo7JrSZWhmAQWQhjiH0BgLeS9WFjpSSqQYVYDQQ9AS1BKjFPpIosg8iIUgsNhJiswGg1mDB8XBCQ&#10;DILaFUDQI3OpjKlRDc0b5K4QisA6NoRAJJVJMwh7FPOCoDQ5fkSKb7anMe6c0eNsgM/XOiXBhjFs&#10;MkALbLcE/ReE2ZkYLBXhhNJgGfcfGIVHEqc1Ki3lbmGJvl3VAVnJNIEMIfx+bEPQxpjvp3U+Wow3&#10;/gcW6ct7b4+5tj5ZgG9AroIZGxYSlWFheAlT6QsQ3EFDjr3maof8stNspm40Y0PiC90NRokvhCHj&#10;ncKZWEdzRNOkU1oZsy5TwpfUrjAHhi1ydisngiLW+DtTTs6JbZpgmGAGshxIB8WvZbFAKkzJFwrx&#10;VOe2Nk3KZ+Y5IDWDaUIyTeRp0HxIATKoZDkOiUuL05xe49mgBMXiOBcJ86QuCAKCkPHALDiZm4MS&#10;BC/hkuLiihBXPoa9+iAYKPdQFJDrEEtw8OAkUs28gdKpATGWXMNGFWyblbgXfKZm4UQ7YnO7g4eK&#10;wxnuU8i52WGK0l85emk07CmUN6DQtUKjTKNO5JEZQlqhYGkGRK/ARiVyPlJWTuC1EHqH+osluhNg&#10;gApemv3gISt5Vjwz+QPSxH1iXJBSEP9z6BSEEClLxC0qe2Q7OWKF1AwvzzywhPI0NgRIIDIFAARF&#10;5iIE2KR0yxN/BmYMpF3cMmIe2mNhCQxiaLX9EKn2Q2UKVEa6ilMn4hiMmkTzWEAqxqBCHCdtIgUy&#10;CNkJai2m6EhUhqYAwnUA4wHRU9SBLgoHhICXyKbxKnLVmmYgMUUg1D9AtJsgzSwpgQEsGYP7YGRi&#10;YVvMw3YjOPlCaJj2Rw1KiNQ84peJDkpqUjVg+AXlbin/r0GFRIAguoKE1X0YOmAuDJaApbk1icVh&#10;sMQhLOQQtnOI9EuuD/7Byr1RCHhvpQaigsjnmd3bKDlthwXnYAJ2CGzxMQ2eJjiUTlFcjoj+ldSQ&#10;XLexhEwh1G2DSsXcF5yDOoOpDhIMi/JR3FyDddgKV8TgDja1Yz1Kc7bpuSOz9fv4SUNPK1ggCNju&#10;v2Zhp8ecpJKeQk6SuSgxusCbRaEAJxuokZu5OzMi4hq5rRXMeMkyJ5rLS3FbBLUmVdL9OSBwwiyU&#10;MVUq94/qEupcqtDEhRJgcnyEbpKaYwIiK7EfyYDkLMej73zHwkhKzCCBUQKzOsNxOhqFNnH3BkhB&#10;SDPMCbsFlkkZqjjmhT3sZQQwVueajs0rKvlAXBd7CgOKRYuNOEXwMiWihsW7MIjFVUdJZ5kh5lHu&#10;JYod4o9SFUslCxw9yuf+USqKU5MhaBSCEOJEKsIHEDyQOWggCfYbLDnBM9solbmySMKntNFSWJmW&#10;eQvpOuYrfyVLVuJuaJLTmxNFZ7hCpHkwsValZZ7ZFY2cy5iJxyUvZIxySnRPrlMqqGCqOkAoMtYh&#10;lbJd9hrIevFoCp5xRfqewmayXRFL96RA9PsqaQqLhVs7KXwvvVXWQTXFOzNcVdYB1qpna24ixkYp&#10;OCrX+X0YbigYOmvxrccNDu2ODUlSIMehhbS4m9wdr8N5HRfjuG8dmvTsFixkONwsY08KUvpSGBfB&#10;g5ubQBT1BFDLywBqYqFfSAgx6AIbgxAMJsgouXNTUUyjFIRYRWbn2kjtrmmASKVcQylSMREgeHMZ&#10;knpnRDYtRHGDQgBJUYUwD1OWAeLrlQTQGSCCK7bLoqg7DYIVoCKYLVfWLB4QZlMKX4PRPDFaEsVt&#10;VL0c4HlEHDdrxWEgsZWhKty4FCd+UpJZjMJ1FRoucgsMhnkE8MTSDTkAthjDFKK7fJawRFG1HTm1&#10;YoWwjCuFP/bL1aaRw0nUAdA8EnX1YoR5rkRdxZ1yxwEtEBpWvFafy1wZ25Zux8CI6Bql0kzOE2qZ&#10;AgS3iC1iyKxc0p2wMfQyMuMlS3Chl1FKNimNTFAwEwgSS0kWDUv1+gyikC6RK7uAFAyWFge+DP2g&#10;DpKAQZMLkgcmI7+hMPI0lNrKoEBW95qVnqn8jpUuyD9TElLkCYY2aWOSTit5VLiTpgCBl0Q7L+XV&#10;N1U8wHFZtmmjVH0rRlCnNQU/qyvno6fpEHsCmdxlVhmi/aiswMtgqj4EUSrsEOWdmf77I4s/6k1R&#10;q2keMOu6sThtHR9Ey8YRYL8A0X85IjQ9Z7NpFP/AcKxyZ9rNEhboRa98/5JQtuWUTNc6KtRiluwU&#10;Sr/gn7osatgoAaJuNf7RASEXtPyHlAgq1LmLzacowIVOSIft1vgDC/bsSEeSYGIu9NF0K1K0NMdq&#10;vjbnuzR1QIAmYoOUapMma0hozKsRJr1Utk095y1NtSQQmdKxCjWkDyQ3q2weCOU+jKMBR3mhZQkV&#10;3F1Hi9TmoidlIMgHCbpjBFOH4K4YTS8vsSqTfJT0QoFEi2PcQoGUQ+HH2oNWTWAs9FTEcKqRxEKU&#10;GjeMkXgJiVzAh3gapwpOdO5KOmQAsFWu7YI3Vkc6xtJyCeTB2k4NEOFk5iriSFS4ew8Ed6UUxHki&#10;7+ZMcZbhQTii2fuvVrwvfLCNDAe+KCm2asAyI7VgLSFSime1s1ElbuKCdDFZ6OXkB4Yy+QxpH9jQ&#10;qa7xsSgbTl/lnkHiphHrPRSDmT0oFOvVgOKJtgteTpYmgLIcASwvhYGoZCbbVm8GBopeFFxSyWmQ&#10;0DgU9uIpCiWIdW81T3UvRY1gJEriHBB1MbTSgMZ+gKhTC4R+k9mxRikl5pMW+A1VYXmTxeGV+WwD&#10;8/ZYKc3fUVea1aWqJkuf5OrcxuALIFIci3fo/C4AJPBBCF05pWI8jBasUgKHr+Q/qYFWQdRaylRH&#10;UTE6pDCvohR0W/vSNWAUOkmsCaMEQLnR9wBQ6aBKO+EJTKNLS+OwgcmWwJKCl10Yhd0wj5MDrmYL&#10;ATRRLW/mGYxNACE7nghgtsT+A/UiHWLT5ONBzaclZqhK3Wj6MwqrVn1tQY3mOJB9Xhqv36HntPTx&#10;JSyhzhanLmI+sERHgQZT3xS3pAMx0guHqfEtCEGaPa2VJlzRnQpXsoVIJGoLKfPWKKoEWwuNqkSl&#10;zXSZlMYIZQUDmGRy20o3dDZIYnRKqbiHFbEm7EbjGY6akC7z1gH9oKDjB0I+CqzGo7yLmvAUCEDw&#10;KnYsecCGPR1F1J4H2wxkJjbhqatQQOMBxQAyIJ1TaF3yZzhBH9W9HgB68KakSi7UVNQgy9HZHB8J&#10;XoL4mcC+VMRJIS2faCgIexHG2QMQCLPjHiNfXVdVIuRFpjY6OhIu5FD6OBPziKeWsZFJUJvxls5V&#10;SsmS/BKjNa+FpzclU1ODgx6m0Z+EIEOA7EZ83OfKN2nbwT4ydTlvy/oIdCQ3bESKBjpgowBmBiK1&#10;7tIlsUr55eOV0VkAwoy2BkJSzUoyrEMzusHY5El27HFgBxRmtH5IR09I9qu0AvuXXyO20aIyCKeY&#10;ACiYyWEMoLbt2E5WSOF9FkdnPsjPPtQOUtLKLABQy/YxrclmGhHE3CpxgidkAQp2SnEpTdljj5Wq&#10;9He8qg7PaDojrQImEjlhNTBSESYTKCvVxYLwX65JGUmsLGJqXY7RXBW4dGTxlc3tWEi7005ypFsE&#10;Of91yE1kBDZuaT1gBzyDDbC14RnqaaWJcko8gSUP+CgxluTB2hSE4pimhkEI/eZWCcaxY8ARjU5d&#10;lUvRZRH38VV8lAbIfu6LInGixUfoGC4v4ikk1Q6fOTIeeAgzZkr1jZlKRWH2O9yqUrSdHFGKzgRy&#10;ARYhb2RxDv5owkhCGmwOFMqJZQbhP8GzI8SYKG8+jlEc10HMjRBO3G1aYl2DQ8vEhZv9SgVZiY8n&#10;ytDUB5dWycbNt7j02USOgI8omjLK7iVGFZbqcktratV+cjwxeaVBdrVNBgqv6eMyiuF2NIPJEozF&#10;RmUQesv5JP2zXFrKr6x7P6UU91SGKL9nrvJWJ4j02enmU5fuovYhOoGX6rBBFTywNt1J6lmLSwTU&#10;lVoLwi0RI23hPgCokXra/zuHfvG/EwLQTZLC7Zt0j44+y6tJjod3nZPnlbvlA1awTSmhznUtJUxI&#10;oqVzKrYt1xYH1U22lNm0w1JmWGNMEJNDXr1n4PsMEY9S1RO/H4ZIVts2s2p5ydNIlDzVCpYeEFgl&#10;YcwiJcrL4ykZtcYvdNhNFiAoiXGWDAP+GWWm5qKMaVKWA/GiBwecg0Zs2tNY+EuGBbGCSIkpmDhr&#10;F2BXUM5wqTpI8F9L0ryH36okrXVL55LpmiYXeFPheFBeHlSgnTLVMsOcbLiWeClvuXjA4rmKdnI2&#10;Jet+EHxT+n5Tjg/SrNKUAPVNRcK2lJCZWrkhL69yQyemgY8ITEVJYscY73ZfN1WQOptQRquSiqCN&#10;9JVGWG1MYmEKbiYj10Z8ITX0UMYou4oALEE7Zbj7yy92QxdFBXeRrc6gGWY9C4HMwqkzuP4ihqq+&#10;klqSxHC5WdrITmr/anciq/ULBDvYXYatqOBY1sJIVYv5KlKOxI5buoWNlckA6IUdVD+HNdJhHXVD&#10;tUWrQTWZcmgV0dBHvcAFE0FEjAB4NL0ms7PiWDxQUa0aTR9HtUFw2TlFOyUAOpz7pjCFpRQ6ETCX&#10;plaQDExORPkeXTEcAPbKxRQoYD8yLdrSQMhZuGmPzXHoTDy3fBGYPlAKTBFLXl6ZDYUv+kuiqqsH&#10;t+Y63z1J0JUgHcEqJaDzIoPGzXJlyCB0FAWhyWOVsjeevIEEjOtkNmrbnrLbZko32hbWTY0uvlQA&#10;6uQuxB7SBlgkrsilGJ/2ubnnscU1O3sX15RSw23cfm0pLlyzTqGcKicjaDjtOTiOuyQ472SjcpdK&#10;msFGyWitWkCz/GhGXS+Jht3QV5SCMUROSyYkEStQgDGfBQRpuG9hywFi7G462grS0hpG0aAVklpc&#10;DhJIlziP5NbQtMtgiIAhsmWDKbWQW0O3QtvTLjwYhI6qurXcoPMh9BsILL6UrqZA6UBtVwZVOs7W&#10;ZRXaBmoq634aItG9NM7AvTkMTGmsYNStKkA1E6RlXQrN6IwgHB17T0TfyuAo7GAuYdoOO6uJnv1d&#10;tQP8GWhXAj1ZBA1oHS5JPYlC0huayyo3dN5FKobzQRgQCYzEgVHKyHQqw1qayYdFbCZ9EmFrLWhf&#10;nUMwb3h3qfQey+FqYGu74kR801Ib6KxI6ZxgdOtgu4JUTCjUxcuUzwQAUQaMytqN2sqd6wHsHlUq&#10;FTVfvxFm6iRYq/NBBF8d4Rxi9Q1eKqXqwJ7ZmwiN0+b/eeEUB5eCn6ZNidXTued0xq748Ul9klsc&#10;g46uUhITY1us40t66bojwxvggoJxoggy+Fc5frtiapcGDqhCLGr1696hOERTFobr3FLlG3UwGaBE&#10;sIflfkGmswW6snCGnhRf+WG3XkDDrocCwpXoAEKulq6haTm0AFGmSL/FIoEuWIAOMJwuei6rV5ig&#10;fsYEwEssojaH7U4+pKJvRj7zYBJfUSCW6MiT3NTZiH2JjxztYot7ZNgxEKuT+IIV4ZRFhBVcViuU&#10;r2aQR4GRe+S5Br6rRFJrzpowaKR11Fw5CSHy4cB0LdMvwchd01DTHdRwUwbPgwvjIEpOXbDSZgHi&#10;+1BsEN/DoHUEAU8NQV7uMWOdivk0SnpY5J0cBqGq+g/IRdVAdyoleDw2Q3RvNCZAMk2ntMQWu7FK&#10;aJYlqyElAyKz5eQb5KzvyHY5tQb+1Rs/Ipg4oe0S9TmMAySs0gjuxeLqD3hiTkdIqN9lSOhsAE7R&#10;OKYx6hJRd0eqjVtBAbjzRjass1wUgvu4OlDQ5a+Z8YmLbZI/bDFpcx7CpTEo5hSAPYTCoaHLYmk0&#10;MQ995f62KNYo2oEcm0kVEdQekkH+ds9YhxL7AlA/QjjSQJObx1Z1NmZmpRM0QThHYSeKcjumAMAJ&#10;pLJrgfj6HTan3sE7IV2UnRMxILRJ8GRMc/LhrZNv4tZBB6NZTv0l8Qwthiq0moN8rGGPBknNdQLB&#10;Syfo/2AhUiXujLvaDEhr9mlTN+Kd+bUTZdmLUWW+gGydgxlpqJocyETGyYU+VRHoZWpGrVMQpRpA&#10;yETsHgNlD7mP1Ep+Be3QeajRp/vaHPuGwLgTtiCMUdgIZKDaidJ3uYdSXeScxIlYLi7qZoN5ORQb&#10;dhkbUTDdGZHLoCUs0eO9KICB4Cd0q9G4r1MIMR+zEx8lIp0wmohMY1yMbCcxysXts+X/UXfuQbeV&#10;9X1fe60t6nEQFTXTFMYT4WBMRV+ohwNO8MIRFD0UBakSUwnCUdEjyEUkVpNJiCUZi2gSvICKOokh&#10;NbGlISqTWsVcJDHeHcWZxtQaNeEm3sW91179fL6/td/rIe1fTpvMGV9+77Oey+9+e55XYq/PaW2Z&#10;VhbSDhQfQh35HoBBttujpU96bTzEkqokufiOWBZWgIWQYejPblBkOxNk7VcSYL0yg8oLnru0r2sl&#10;ypSWb8suI8PmB3JNgn53vjOBbC2bdm02oTNbjcpC0K90CrMJEKk21v2P6bPAJCYZZDK0TE/aTTRP&#10;ahb2jmzvX4q3SvYedBnx0S7xh6EnmoYGcBbJIU0k/G4icIvHoFBQO+ENLAaRLaQjjI3iw9h8p0Ig&#10;eaSTsvHE1QvxzxgE6UQGQ8Yy60pWqdQc5ln9BOev9q149cWlfUiH/aGCrMionfIdG0SvwQCFEXS1&#10;GgsZkmv1aJJ33S95idJHV4WUjbSk/mmPW/gEdISbNu6yyLvRYY2LQt6IdkKIAZK5cstODTjjnpKA&#10;sqy62WhGu4F3RJWta1opPsW402PF3jW/JtKKLQwg9YhoFVcu4SYKdsU7KEM2r2bQWVHhYdU2UyR9&#10;6UTPNCQzN9kdGqigJK4wJVetoo6DCAaCN64RZrVRua0pdh0N1UAcjV34LiWVZARYGSJxM4s5IC5y&#10;XkSidU7dgtY1LJHReIssjoatESr0sOMxqCIEGNHAUxFCBVqrudVAbYXJ2kbOKCO/xPJLOoSXVDgQ&#10;NmMuP07Shr3/nxR3vDH2Z1he3a7kv9Az2AdAdEixZa+V2V0X9Qux/G8LFUYbaOooUZvxNT3kco/C&#10;8uCEO7P+NQEDHgf4wcm3ZUa00uyrldmIsARFHCn1zToS2lz9RyAv55ODWtFX20Ig5AOPjmZUWQN/&#10;0eBy9CnZAD4lyrgg+KM5GGfdooxjmDfbMIUf3o19Qu9rZKo+jPjt8o5SmOlYa2QykxGhrIvzaWUz&#10;LEeSiFEWQjm8XGkVQ94lVnZ78kFwiG6kl4iTkrQmMwWTYTC598M8fIYKYH3UEs2nTgQjcuc9+hPl&#10;ZYlb5JM98rtoW7QsvAU2VGd6HWuHGw+PVdwOmfhH6EGz29Mu2Heuf9n0svgkfFD+pT3iCEFm1XPI&#10;rNoKIGMGh5XjOWR/Uov90ZgsMlDvaAs4nu2tyGMGgKRfRA+WmtsgQDZ6s+Xc6T/EW0AgLTrSuKTv&#10;aSjPcFTR8lhruzxno33dokk5BWJEYKAYYSAlIM4gnj8oVZOmL3aLRJKg2AJTIjep4P1p6c26PAK5&#10;/TS6mZ7GJdRnbD+Kq6Yr219Fx4LumNtA7mCxdA0A4wq8iHIaw1YgSYFYCLJygZvLLTV1MnT0HhZb&#10;RVCOBbXkMtAPck0KMmmDFoPx5xFCsjM49lCHDGiSKZgpMrp8Z1iVBn/8Hx9gSJ4VtmMm84/JdI8p&#10;yXO2nc5Rlpcq062j1TLREJ3irT+yQmybQFce8JecMse1dVge2JWCugjQa00SY7zdBknwHD0KPg/R&#10;b9Kk9FwBUaJ4OjNbovTCUbBGON2qkWzTnEpgJh2E0KoixnTE0UdjklTH17os7qi/hDnSaIu7TXq7&#10;Epkps+iNlnRnkJVkQfSgjYPIWAEhfkXh10TaOg/MAVLPY3J6AVSSwFJJEeJ1w6DK6Ni5j7NhIBCz&#10;jxwGGvs0AzCkOU0YQvCIAyG6cD0hiGtCL/Neu7edAGFWrzKHK5Bn1qJI9v/nvV0sFOLiyxk/yysW&#10;padM0/nmIIrf7m7qTeYgAwOJBYMNCgKBCgLCAjFaCCRh96ZRhtsbZ8JHHSHL9YDIbaynzam5dFeF&#10;eL82EO9LCOEm97ger7GM3x1jrqFGwS3kmxxnm1XBZAkhVrILgjG5lFEmiZOOw51IVwOQpIkcdWya&#10;QhRVayNC4PKqGuFrJOlPRMT7GggNP3CJG7WD4URhr4cg/ccZU3BCfsQylXml2gNGk1/JrrBI7uDf&#10;puiAc89UOEB201uF4DqSB0TIk1UFgqyKBn6FQnNuIw+TOPTGcX8+X5E8cB7cmqTvGLKLm+2B4FGn&#10;DiOMJ2QKtmLtVUiuovIdaOUoQvTWnImq5Lga2sYtoSXJiWTQsdilQLjpAI3zmQ1ljPHtGJVqYAwP&#10;DNUwjtKTYxRXYAvgJZkAoHB9RXeyX0V7iBIE3LgnkBTngYzXywmPVQvixFhPAec7CsyF7xWT+YHI&#10;iJTkKEuKJYao5V1Onyv45pcpcetPeztTmhBfFXm5uidbYEO02SwHh3gkQcScDiJbGxfPH9S/IJBw&#10;qCiZMiqrce6kbCCljwsxCHTZ05hoL30GQDC4Lo//oZfkYtCbXldgpJLS9smyu7xJpC9Elhv5gSsJ&#10;LuK7cT86Kp2zoQ9BnNeRvfNqCZI6JyeheECfNabAoiTvxgDR8uGhiBMOnsw1Hslo+/Q6ZDgCAlYT&#10;l2DelkCzW+C9CG7ywD2Y3fKlhmDc/WqNYW92wDbpyuMHw07ZWayw9dwvJQvAjULRAlatH5EQQgeY&#10;k1I9FFWU9uowFaTiVx+Zy9dmBSYXjLARUjKdUeNUyyEVlKoeuMzN3onh6QNcPgJAmA6ShaUn21Fx&#10;iIFQCNeUAklaWIhBAOTKKBoN/Q6YypRRNuQXxGKLkMerDDIGLh2/0+MMTL2SyZPiZqJcDAikvuJt&#10;qtWvkh1mJqilwrV5alyfMLB2yUu2tT4ucGwko4rz+c4UqJ/hhmd1/GWoAACWrNVwZcKKwiL6foU7&#10;HgWMIq10kFk0yC3D0lvkSWAvuzxQdTAhRMdnREXFBaBTDRMArfTQvA1nW4tPZsevpBEzgkbNhqAI&#10;+hnDkXVilGVo9T2QlRVFzTD1WDUUM3FXvq5e0azFmQOjgsz5GAXPO1NKPuAXSCWKgNDaEiUpTK/F&#10;UYS+NTtXL2DGQCD6mRTfCDwCwDNnIgRlNXNUTTA68/TTMAaH3/YQ6LsFhvEqmHNlHFgviNsMpGYn&#10;WlkClBgEBV4TUYxB1PjK5lu9JyC4cWwbCJcj3DbSb4WovqMwKBGAIcwZRSFOZAJJpxXfESHXcvR7&#10;x88Fxu2G+s5nzflO8zB+R6wKWYDQz1L7jpZ0PfI5FtecHdTXd5jMwgvaFclmDC5YDTG/WJ8ZvfgV&#10;7h3ywxhz8QKI5wqAOqnjUqyPGkGDrcROMYqnQvgKgLrCz6CKn/GDt7oCsXrqYi6irmEUDxC4I9St&#10;ZjXZJBOJQtJ5JIQ+zTBmYDmbMMIiqanzrcYwoEg63zDUcmnSIP/ayEJIKikmzkzl7+Y7hMkSsDku&#10;+t7EJj5JNK4QqSAEZnfv+a5kWOslPUkm8Kabro9kRAIQI2QpUmygaCCByqY6URqKLBIPRAdG92cZ&#10;IhxmZ9LfkaexX8msC+GOazhYm5boGhhRVukIRoNjJJ1OPXCFhtioSXfnIZzleyNH+RaQLtSKfr0O&#10;k/1qNh2wz2RfteRpjMIKoH4cBdmX5fWNegXcYTArxYVGMsrBRpZzoj5McwpuXcWEYAk/vhxJYGoM&#10;QbykGTUG8ajjAVOdgAFOwo0jOJowz8t9KjFAXDwskHZf/9Op9IvZJlfnRCYnKFT6/Nq9oBJbtxHh&#10;zLOJKFizraTbSuAtTLA/VtkvQ21muv2x5lYG3srkisd6UZClN4uM4rE/wUL4SpHloixD9iehW+V4&#10;k6jjI27RBxuUBrKBFlmnVu5V9WzVT1t12P40HfqwDoI+VPtEZ5aKGnst969Z1+tf9b8h62YdvT9N&#10;DuJgMrQWLF3fbbYJ2qBSdr45IFFilbbYFpO/zMMg59m/5dps3zYaQK3mBhvJYvu3pCnMLO0tEuWo&#10;QpyuAto6EJt/tbeIPSqFMTiNohKIvXQ1e6xTrLK5VviLcVy9UHFrz3W8hBzHDwUh3ZrZN+yh5trq&#10;GWz1Hrb6GFs9EaRlk7eyP58Gx0WdrgeDw+OukOqdOuZCzAJ6twLXwp1bLYKM53A+ozQtFSCShAxC&#10;Ndv+HwhecyBkfrSdTGR7hJ+hIb2QXjCDlUDMfWQUCC1ImCXJ1VgXRvGXTSQEsFhvIPi/tSkKh0fp&#10;CgHDbaw9kHWOKvVLimD15UpcNLjKaCZzYcNZkQDZZHkgWufaKa19hZg0ATAR6qE2Su0D9Q6EkpSM&#10;b58MTCH9zP+ZbgcGgpycEOboeJKUUpIFIyahbXzJVfzAdygb+MXvTEKBT9LI3IrgfL5IpgObYGFD&#10;soTPTC/sTIToD/oVQHiACAwbdqRlFgiBNdsUUnertVQYaUAYEW5fYBdwRK1MmUngH8sxmpgGiDW0&#10;EC8Qg89AULIZY4tDQeQex8jkGVKxvnEWMg2MzLiuvzaXR1+hQGwungG022KH92Cr+TvpxHT3kjjK&#10;5jyTAdeYONoA0yB6CPZXw0YkbojUakhqHeNUhVbOzjHynSfdOBEHDeCf/YxdbfpsCdj0GW5Ybtzo&#10;cj0+Lwbap5GGIlQhRScjDQxGbDR8lRrpOSOvjSxK57MiZxJmWUC1uKQ01ztg8mO1jDiKP+RRAoDH&#10;Ud9VP7Cz52IVY3gboUSCjGRcLvgdwSnxokJdEkC8VhA0JnhSJshnlkxYXgSbzmUszuS0avgZ/hy6&#10;sCB0Sgeyv+PZzp3P8rid6+c9KCYiOC0Vw0lKJjlAHEpGVcWSURQKxQGSa6OoM8HxBfBGRQCWt9wk&#10;g9xKYNGDfjWqIdI0Rm1AiirOTPRVn+FBL6fSyWUUJnnUExo9IemUZfkxd7gJor3ImNpjmYsNAHw6&#10;9RvKhdQ5e8TSrmQxo8wQHDrnLSeUS/mgJqN1tt0kVPXivDGD/UcCiF0liVomShdF4P0CeTBexzl8&#10;huB6u10YDTpl/SggoqXwS3PJUxuWxy1SGLS9m+9wbkhEsU0D82g8INQNVAFktHjYIA4QrTGOwaB6&#10;FLbJKF53AJfCjJ3VimTIR0hyUkKIj2uMXbx+R5rLe7p+RyLI7yhwkCYBgvybO7RFFW3D+fSMTXOx&#10;T59qpJoAjNgQs4y4gg7vI0cxMQ/VR9p8XJ86qJlPVvMrG/uj4qxBuRppMs8CnupONMkt78CoTVHi&#10;FVixMIkaRkkEEza4V7m7nz1VLGktzyIdIQxV26QFzURQUgJm35NYgXpwqftG2AjggIhofVd34BtS&#10;7BO7w++gscGWdbrisZwOpZproBg+2qz4DvWP01qOGfybNJKZr7x1Ju7yUCIQOgXgn3tVflt1rQF2&#10;adHxM239CBCbUdCrIDijIOJOfey+CzIC1EQnbfu5M6iP+P8WrepN13StMdGyx81qod0V2C474ZiJ&#10;4iX1Q+qPAMyswiApY6sB0s1mloRytO1kaQ4Cm4m1nagy6AgQYlK4/L/rQGWuDZ2qynoabJQ1vfBo&#10;FlKYZiBNddP9rc7aeBwpc9K2MzSIkNddFSNZIuCgGE8ymPINDAtnUN4UezIpro2vT+Yrr0QLCfv5&#10;UXWTcEyu3aUaLW/m6PySxqCjnQleZCyTZ0r0AaZGF1Gi8SvdOcfQ/qiPYZ4W9QkamStZY5+pJMfN&#10;HliI/wX9UBTnhlq3ywQ91juCfDBAMg/kMBNKxFwGWQt0RMoqyGde7AHiO1RZDi+HiVCXUtoOZ/ue&#10;WN+t4LQHdixCk5kwfcbFprTRiMcGhkpJcGKq0Msrrqjiybfkoi2iCoM25TQlywI3AQFvRTZ6SoQQ&#10;VsYDZT8oZnPR4FN1WPtAKRkecN2iKqLp9rP9UmyRD69ReWYMnxFNrP/sYeGV4NSoQ9PNQvQ2SAvc&#10;S59gTXdbuijhAbZc9OIeRrq0wPNxVZJAIemxeR7qBuqFKDfb9+hIAil69RBKNS+AVozSY2RbCq2q&#10;Cp1sqxOevqbawJL79N2KW7W5O5OmoGiFrwG3yqSuVwlnVKkIgRlL82q+RySxV69ohYlJbacthAYS&#10;7Q9snc5nDBguv2MwOhQGRBIw/AU1H16ub6aO8+NjZtcwdnbNmuBSBIuUx4/DKErwqSBr7X6qzRKf&#10;yglXX8G5nU/J0LM6z0YAkY9jAmA6MjyhlaKnl4ERIkNV89tRTUgujIsRfolMeHFDCM4YSAdSXb6I&#10;GTmnvIUEDI/L79BEmir3hWrxqphmj6gsR8IxYK8e3WiTD8ajVyhK5tMmnoLhTUJpwlN0CJzL8mSO&#10;2Eeib8gaKbc0l9yjzKNMQ01UZUaZ0i708DaMU3mk0hgmvEEYkDj8tSCGjc3CD1SLPCbYp6sMCDl3&#10;C1iiFWcSehhb23sgLVU1uooyiK3xzLWZpdZxG707dEu6NI6zYRvs5uNCKFZgaBSLbk7BDvl9YLzW&#10;E3zaIZd+DUMwX2fII0QKnoqatCMQv1NtJPvqEyRuEZkX5a4jyOlRYmmuZk6kEwWp4dBZwL+37xcA&#10;vJmeJz6jppn2Nxf2rIwh7VIz4eDZYcQTA3gSqNo6f/xJQAnHBYGxFbU7rVTURRUVNLJ1BCEJV4WI&#10;XCZHpCMo/EiDRmGLRy9CO4YTtXtmfTaE0+4sisweEL3H+Xz2iSxzMQFvIGiRbZraiPj1RAExXpgm&#10;rkXjEBxAFJcx3UCIwPFhFg7BduADiEJ3CAl9WDCIUP8AoaUdrgFb+CRsGQi7i3AwbV6EE4apr2Ng&#10;yBLn0biG4xZOZY+VkABmOcUlNSiZTj5DPeW0PjCExkZFy6gc18x/9mCFGJLT/4XVchdsWdfIqSx1&#10;aYL44WjFpWAlZsCY3oYzfUVVB1PgItpLhjnX0gpBQ+VEwHjcoGA2lDiIMfVZbLU9aeiNcSJ5021B&#10;4RWVnPsrWclONT62b9vE66702fU2gMEVBWOD2hXa2PBu4R92TEqkILxngIbwDLoJHpCLP+EghicS&#10;krTY2OX0G8m9jhVshE9Q5Ry427ICMBLZYpw5RsTRN5gXaT0JAQqr20noy3PuEG0HTmhEI2EvYdB1&#10;PlsDBmiIWok/4WZtkeC4tE3RlTuyjO8FFIzgTuxpR/UMGUWnnKOAGKs4/87US4BAjeg/OpkoCBSL&#10;YoOjS2jUgpWLSdHNSAyQ1MhhIVwdN2/NyaQM20odl60CU2sA4X21II4LABjkmgirEj729UFraMo/&#10;fYzZu4yp7lIOvQjneWBfnhsIDJsZNSEuyM0Bg+8t/4udPFwvhKgP5rMPXv0UMZTBxCHbsFyDDsSk&#10;lqkExvSyTBxMGJnuQao1sLt3nXy/w4Z9tAF7cAyP5WYu8CVPC8MNDb4Yt2KTk1/S2RJ6QF2ykM4G&#10;W+sPcSb4om51ODFMEJh2P1+iKGsUX7pX1Ii3UkK1OBdu2ZREKOvSGWOngmcErXnT3rlJIQSH+tXa&#10;RPiJqwSB2eyY2peMbjOM+0KhKvuA8oR1WFMfW3mCurKOOlclIgpt9ZHeeAY6QMI4Yai7RRzWiwpa&#10;M5140AgPp94lDu+LTrJ8EQI7Bw27A5FrAfgQXf57F2lHVjbokX/pxUdFqcFpSMdV9Ss8Pip/gUBz&#10;Z8aSAPAzKJzaY+ikk81EpFWLwkwEY3OXlnePhECYUQaBEaZ6eGBW1NIT70sfQtBZLqeqL4zl+Vbx&#10;s/m8e3AiHUhhshbAuY9BB0YnqczC6jaZOsqWjgCIz7Kvut/IkMTYnoft4HVkVN2WMNDzGRS/I/nh&#10;d+ii+NxCNIOFPrLftXvcEHePIdSH9DuSam4AibecJ1NQtjAt4R0OMhvA4CfSbbk9Se8r0wqD2XyC&#10;3zZU4k8l0M51o3tWjnZ2CBfImCowclkMgoLQ2/4S+lhwPcCMOsXY3esTpJwLQkubx8HaKIlugYRm&#10;7pnZMevD8lH1qql92SriIEx6MqkHIgPJtoDk2rIQnEwh5vCTm/CIOHWiBpFX3SbkTnkegcwTM0KQ&#10;8hJtLkfGvvEd+V/RlRik+I+AxFHgw79pEZraHBuupdMuMqSml84c2dSATANe3BQnzUUP7kgkyS2E&#10;Kz6JKWlQxh1zcsTmqNgO3Oj4cUCIZNkAz1jhj5TgoA1Fe2BpyGcUmq30jV/qJwuzPg76nD+eODDw&#10;5L7wAXyv0FG+8C4Agxz15n87uUGEziX0866c83CaNHxAeu6tQlIgMKiE1++PKdGCoLqF8Pdqwmms&#10;jw7TIhAxuGG1FDCbIYTxKnC0LNwN1uU+xN7kGeOAES+7DfkvBgYQpNAOAbI5l60hPGi2ghmJKXEm&#10;Vx1DxFH0YstujECPSCais1l6lekKDM1Mg6LiQ3MyZPABwaXQiSl20YOPMOD3WTh3mV0mJkx1ET44&#10;RicuEbaJSljR8+s3mZ1Bl5gQdyIsmPkUOIdoGgiSAKefw2pY/FxtUSFrpLKlUqZoTDW6EAJhGZXc&#10;LQrPz1CL/DdkyIuKJOOqxwAHItbSHRLiqUrxZ5TxWou4r9h7lw5Etpi3GRiF0TKNiECn4iOE1Kff&#10;AYvWcy6cSs4PhCuSJRbE5vVd3o13DFKc9Rh1XGohwoyPSTtRTa0eMs7CewnaYmcjpHU2YCZGCsZF&#10;+OJdAjSpAKsi4jlRLIkYl41dEo5NNhVEoF4LNVVTgnjY9BIpfCsT/8i9WQuXQ7sUGSCxFT3NM2+w&#10;eUR5jXXjWuSVDyC4K/KWmWF+Vaih2VqKQuO0bbNNcsQyC+xdN1hhYF9akjEoolU3Fu5T+db8Mjei&#10;2BWJzmIfyhLuE+1Xbiq01DAU3XlcqCSAg6qp9epUKzInliGQvEsX5gQx43e0cJSkkApWiZjIT25e&#10;HUxjocLpbBvkYc0VsE+HjXowwyAwiqyYUtf9UuRxZKUbEB9dKOlOjscEOrcRRm1hO7DJcrRKQXjT&#10;Dk4Ekgc8gkhLPSI3CkjSsaLtOc6PpEfAIR76GDQ5KlygOpETie25j8BX4h3/x5lAt4OFsUyOTwod&#10;Oyo/MZN/eoDZhXnRRxi+UnEiBI1XC4y/CYI8ggniB/eFVvPcQsijKG0EhCShxjUpVzCXhDGD4u4N&#10;8KKw1JFYGiHcYZCgrKir5FyodPYPhKhzN19txvw6qpDELN6Cb035WIKErWOOcLBjGIVUrgsInoIV&#10;yIiOi5jpgt9BkhlSjX95+eg7EYIhXIGFhKFpCmZ6Nsqf3hQfo3Gc3n3IHl1VCIa/YigJXXAXggDa&#10;sfJMVpx/2iLZSSrT8r1FFQRACAkYUcJgYobsDb2WugVuIDWNsBqn4s8VSQbOPm6DyXztUhAV2Zp+&#10;JX3A4yAbwvjLUGoNE4ChFJvPPRBFHf+kOAEOTQYYitLCljOmHFJE5glm4233Spdhwfi8dk93pVsg&#10;gjFsdgxv68iQQHzRRlwzaxpQgZHBre8wxLIjLOSKjqnbLEJIzfpdpYQZpENUGhUQeRxEGxiXdpAu&#10;879sPpBc1QFAOrMACGeUMzCqPAXL2zScBhgVRWBoOLIIoSzpZd+AEKTOG0dROWd69Da8kU1FmbED&#10;OMMdwA7WkMuVS17JPjQSgu4Tlitx2My86/jajLLkkVHIsBh44ECIbLdnDkhZNxPoHymRVcz8p1Vb&#10;pc1/U80WY0xEtxEQ9Kt/a44DmOJLwRamRlhjg8zsxfUDRg9CiEs2Ev6V+eELg2sSULBh3AsEiXOy&#10;fjLSESOzny5ItKbTlbRRKUCT1IJIRRKLRBCse+Q+AjC8SLae7LheFplFrDx6xvSvzqOpSHIHy9lX&#10;kkIGRn69SMS4JMOB4ThHa1EUSUqJlAg5/BzR8hreg1kS+lLD0qbWZXhhzFowrZQmjZ2RlZS+cXLA&#10;g/s3N+ZesVVC0Bkmu2RNfJqUfzg4Gf1iFVwgr4HFQNjkLPsYYul2YzIx6s6Px5nrfXpcef6f+Qnr&#10;pZrOaKknYPmTHsJweXNyqwz5K4foWELcrAmMHiDnR9l6c1aKY8xTUWJc3H8hlKpLO2OgMJtCuCWT&#10;79CYETfz4pon85crhuXOtZkz13FtMnEMZy5uSPjHuPIQad44MXueexhSyegWRayDia9BTjM8ajId&#10;HSg2SRPnbollWa49wuvkZbmiB85NknM+77+RskX3mGYf9YqZalx0CMOGUZM+UMht4/x3ukB9RppG&#10;nPoKTy+kg7/zGKWJfVwP5gbCRtgjFQ2+Az2bj+afc8xkcaU4HNnYXJ1C9PjKfeLUm/HxiTWepRaC&#10;uOZvtyFksA68yNZh9QgqC+DLy5/UflX7KCCjIQ+DnKYhxAR29RCwnskpMQWNvHBhcr6u0ul2poCk&#10;/UDcxC+9Hw7RyU4UJ/bqCgdUoFfEUWQDzVqnH8lAdOvxPPQYOegF6VyleGa2D1oDI3RgHVtgy0jB&#10;hCCDYag/AwUvCmIfEC8AXE+ARECogriu2dHELKKMvmJh4M5ncGA8KEd6HaGwrDcKE0gjEeD0YFSD&#10;IJ1WkuEBAt+ARiDJwLEgnlO4CxBexbgJ3U+m5/is5lRYC7P9BePqIjIBDFsW/QBHEaJxSC2DDery&#10;GEGEo9DL9fe2IEFuovIdVauYcESPpK/bTxdvThQN4CmNXX07KxogRV30lhlzIfxhKPhVOhkSQ3Jg&#10;GDhYBRidVVErWkT/qo+YQKdH0WOg6D4XhvxbYBKLOO+4gYFRagpmGYdecx/gTM+OWFJf31XRJj5y&#10;7yuz1fbCIfF0imXh3mRU0aM41UEZPIBZ4EMwpqvlkjhkNE1kSSiRrYENbnU7Ts2iTwyETF7RJH+6&#10;1WOyrJtgN3qj49HTggU1xyb7LZy4ppAs+5IGV1lg8/zDClY+4TfP5iFXllVOfM383QVhPmdEUG5p&#10;VsXI/DHFgnB4owxMdFomzMHJZciwxGJCIDMMqQbBZiYAZxB3pDyicowcOhPjwYS4IcjRZAlCoPwU&#10;ZW4IJYy1886Ch9TBFMJcMoaOGYhzRQhZgkT0qOK2IF1/S4PzID45j9rHJDfhdoVMYoIUA9gBwh07&#10;Zuc7PGUhFs9gO+cyV+WRcCFpU8xe0TWJaMUhdlMjYymU3Xkm2M5rbcAoy+VdVI8OL2UfqDUy9Kp9&#10;iOMFZsdp8yGPMH6noFkqo8w8ql7VihAooXqGGW0pzPz1p05sUQQJtV/uDSiX+P9chc7ecDN9n1Ur&#10;gidB7oSTgmgUEpYCDQIePSeuD5BkbwuP8IUXh4WRmc2+OGeSB2pQHw2ooyNAoAgYR82RsBw0hboN&#10;QwJJZy+BcuDG8taHe7A1xiHo9azI7/KcD9oOiQ1iBTlKBegrLywIXyO74hCl76OHBdvI6+vkQPSb&#10;dtVjy2NgVZJFxUAv/UFznMwB18bnFk8wkA9hWnrb+O0ec8JA6alhBxyCvdfrNVF77FR/g/fi8zW6&#10;RSeuPA5wZD2RWjtUxGhSYCXPCYQAoSB68BARkBUIfSNuWEKvMEt8ULjLYjRxurKdaeh2TDoPEFmI&#10;Wowop1gQp02bGcdUN9RjEvuEbZAd5D5k5ehEqWwCGIayXgXE5yC4KIfP5zn9EleD2XTRbNsc0VM7&#10;tU1jN9OrYTwhWKRmEg7UCVgxeobWvmfhLuCHvKQHgdGtJQhEM8lrQCh8Xt9GtUqdDLuoJlEEq8rF&#10;trHHu9d1zFsdXpOVwPSp2HwmjMAergRGf6IeYwmMKsxWDXyQwGDk/FlFYCQBl/vghpfk1TdinPuA&#10;bZP+k5Gj/oDgr7oCrgb5b/bBmPRmsVdkT53tmvwkBVBiUl4Ijh9ixc5WbAtQtEMIIfgJS2qSkHGv&#10;mGY9Gvawhe1kxrHLhXQEhsNZ0WKgCR4n30HyohCFgLJBMyDGQUHmEpIbeUJIRVSOW4dZmfOoaeih&#10;ckRPuQhB/InHUvk0QStfoZWiKqlU1UnhIbbicnCkoUu4yhvdVvY4u6yNZfcPQIMho+BcwAaGf4+u&#10;QNeiVpldPvNpTCGoqQo+TGX52aYDRzAZx/PnYM25bNgRDXpRkMklzcFneu9CC6HO6kbVRepDto4f&#10;EU0KLG2hwkh+wP6sSDbBmbDWTpk9YDEDeXz50+KYByY8otkdKCiE+4UKEgRncvGCshQvenpsAH61&#10;RmxgbWN8LuBDb+u/5uYMn6leIfYQgvo0G8XJhHfMzxsIQDd7FEFaCizAeLObBcng0E6Q93SoG5Oi&#10;ZC5g8AmHTtXbL51dNrQ+aPDkA7dgIa+vsAWutNVWWStsaKEaJcE4WToHwhXLHw/mhFw/YS6OSJeB&#10;Y3T4cBKgmKVMmkQDoxoIRtkCabiiBBiwbKG3HjSwyNgNCQxviu/04K2D+R2GRj42QAIvLAcS1H14&#10;CNZJZBAJEeWrDbdGBgGpSMi1eAO+WiLhiS3AJxBC5mwTfiGVD14M+P1j8nkILn9YAghKlG1akMxf&#10;BwUCJwTr5pS0uH5HtiSminFketyXWTjsJVRl/lzqF8bfw3X3USClq/DvXDHukPtyMHPJIRjF3E0G&#10;7cSxRQrIEz9fl8q/gpynsPLnkHFV6Z2G/fAkEWyZNJorZAVG+CXtWcjb3HvQLjrk6jPnOpbwGJj7&#10;0GyEJdTIBcsVSDmVpGlMJ+Mo/PktFCWu8ZjwsX+jXhDmRqTxu7w6w9bw+j2mvxq3RhdnqYPNIrym&#10;5PJ3h225UXITFBJ3Ua0krSKq0D/wCTlwbKyNR0LiKFGWJFDKf6NNsoqvLfEpMH3eiiLIf8PFy3Ec&#10;Nfl1Slz5Em8haQf65NH2fqlQYiphc+NYT4pP571590SvkiiHLz0g7EgllGe9NJ7q0HKT0tWrm6Q4&#10;S2bQC4yWKOZXoE0w+yVhmqN0yjWBlGyhGnMBocofQ5MXpTw+MNIzMWTCbNY0CUx0G5JSWyOnVPNj&#10;bFZhkUy+5WJQfTuSzfnycLJ7g4OWD1dz1weaAiFFoEIiqUzlLxCCiToTQVxEkWorqTJGyR5jgyv1&#10;PBpvGQfW6NELa1HTo8ArLaGKk1jlIxqQAhilFO5TXtWEAMHhVq+YHFK1AeFppjoR+0rlCJgRcW2e&#10;pJlKg8nHLh+QwV8hqgVJpaMVgYx2Hi4yH5qeA59zDHlRMCEmnqTvsZrsxAUtxoiXDGKXzLlv1Tqn&#10;+d9KX3LqZnplXLlSGTRnrx6Q4YDpSktXLWCBcihhWGP9qRTSkiUExuUHPrBiRbEhX+aihAUrTbWs&#10;lZII8SOz05bIIFFupWJc0bqi7EwRAf6hska4LzrR13megnoi6VGxhEDpvDsXTGnxNLDELKh0dJxm&#10;jWG0/Sb8pSSEgvJTY49wpWUiKt9FL+xojVOq0GmhquXwOiUmrgiGWwn2OBR9h/UlTSP8ynPbBlrE&#10;wTawNeYn8hcXHrNkGxg6UK7XpWA/AMhh8wOAOjeVKsSSyYGgXlMapL5EerewmOO6LfGT3D7EUk9K&#10;3Ty34oIU9Z1U3aA3BsOv+CAn2wLGVCoF9IXupXNBkQ18sY5nMMsUPzkG6Iyth2eU4zK9HIMrJ84B&#10;LLUsbQWFrjxXteVblahKnHY1Tgj9CTKSV0fZkwV2p/g7XjDZl1IA9JZPMI8SQ5OAoXfv2B67K4Tk&#10;grgQmCQn5EfyRCDE4Va96jsRAgRauTR4TwDMD3Sd5toNCAFHfmd6hYU5FT/iIvgllDPoEAbmdTZd&#10;k+f6ahzC78WFOFe257p/k6QqTHdr/VsInp4HAWLS2OEEkiptrTActDuYJFchE4JSnSXWpBCDUWRN&#10;/fdKAAhDDTMbME4VMU3BRgl3v5pW9gFl0I3uA741Ze6XdR8JAlEfFoLRSUQNJH+byX2A2ypgmS5X&#10;G8tZlNjdLk6aec2CoclFGwxlmFkw3vGqcRTbdBJUHPRaeGZbkaJxEOjc6gdCQww7ZAzqW5LDsOaj&#10;ZVjkmdgrMJbkByEEWEA4ZFIzQkBXIMmMFRrJXTgK6ZEN2AMLbWS9dVad/IfpRSMdcgb1/gHuY/2d&#10;CvS/N6s4GsimXVWsY0C9LiEMKqoYUOn2K/jfNGKyNAC8RH/ABc6fHvMrfEIPBoxOVHhLh1L170x6&#10;OppimMybgQXKn+qOuqRkPcKo3cuC6pbSxnLB0r9Ah6lLgdjwp+iSypV7EvS5Q2hg1yzbED22OiW/&#10;4uSwYsqAAsjISA3Op0ABoNlDNMOFXoUxb4EXUdU8VlOahVEGjoXgFFW1MpdRLadmXuCmcT1qCzkP&#10;Tob5Xt+18+WRwil3RFjCpHDhUA0jQYUoYx5wJclAPgOpkX6PuJwqjbLOBR3zZDPpmyhsYWIuKTuQ&#10;wzsBq9tQT5jpsBddJxrM8QMQFLwnRlHDR7ULL7mDQlNnvjFSJC1Tspmd1qlUkEFHEgchf5gOGVQq&#10;sPw1CfMWxOZMj+Yxg2d6kraQgvhMuLlJyv4xDOa6IrakhvkTfWILSbCToNLH+HJii/w3E+G5UxUI&#10;rUjtsAhzAaO7j/MZ1HulXQhCzw8kY+j25aDMjQMUXmHDVAwdbr7KvAC7IyjyB8MNced+YyYZjFeT&#10;XiHTqb7zmRxt5dQRkUSxLLwr6T2G4zg7hrPYlAtiTenG5+QQ5PddGKudy6RAKoZngvp725CInRde&#10;NmM4hgfqwxESE3aTb8C7y5N/DCyrBuKjh1X7Ud8whm5yfhDddnnu5jsQl5y5WRMz5LAU4zBBohy3&#10;D1kMDHqG22U9y0X7GIfXH84ztscxEHcocImGsU1kYV4qrSTEJng0lXc36tb6EeaAZSjKOWLCTRXX&#10;q2DJ/RgqEEbhwkaBAsufl2MVuwJkNXyOkXYm9lLpy18rgga86R+SkZOl5ahIhssm/2EsEoRDA7SG&#10;YgKl4stycmLVWFFgcBbDgY0WAlDu4AS1WmZwwPS8G1cExQJJALAsv0rzOBzsG/Mgw3MAxDYMsZmE&#10;awqcA6DIkEyfaMX5TNZlCfPpWxoYElKswUCIdR2/xECyB2IcmjfwtvXZ8vLFEoKDr2m09W91FN78&#10;eliu3ALDuqbpwlDLRtGNoMwvCAGQUMsFBKHFdAqWIAEQslakec2drkLUrOgj9rWE+cYbvkotiA7H&#10;W8mzb4hE9oTRItJBgMGyAL1AAWwl0QQgvRlBNC8kfmGThqKZBpFwKTKozhs9LaLAtWRbRfpuNrSZ&#10;EGu6D+fBdC5sReiLU5Sc9RoMK2mYZD0FBQjpQQXbY7+YIJAPeywhEgRVb5ZtCSJ9xKltDoDaaDon&#10;WoVQoOYY4msJy3u05B8YhdVdQYn57ig3NF0OPOWPOxBV04OTYJ1NUaSVv1SkWPXVwziTXvwqYPV0&#10;VmutFIx4RaHWPdURApV0vzxvou3C4vK8dpavQuq87EUKyeAZhe6Dx4DATWbT8JtGgHSFLn62CkOy&#10;zM2JAZwryahkYfs8LyiWQVAOpuULT8QoVFk5L3da/A5lmRYozssDAGR1lhAPnKxdrZdRkbmkDsAv&#10;BVSZXeuECQo5kxJYQvyOU+VvKi5hIg5DL4V1n/LdCBHjRIcJvJej3Ceqt+hCHVPkUQ/TKLlevZbG&#10;iUkPR25ku7Q7+ZxASm9LQsEOepybCVfEJMPgLyNK9IyY22WmEYYbrex7Frhb3GmvxhPn1ZNVnHti&#10;FkobBjkfHBrkG8qM9DNzIIJXAeSs68m4dTClHI5yolBIziC35dY1vmj7VUghmEC0eGoctbpxPVZo&#10;ve4oSIDH29hvQLaq1EEorP20dUG+cQJOrhk0/8SXqzAheNQFoV6vcdBHRB07JroaY68PY9plFVZz&#10;0dzqOJO8UaZ6TaZ4NoHGx91NySIIfqrGQEhkAtwXLYueFD9IAnJbGh/0TC75LSH6HImnFfPlKDZG&#10;qXkUfO+JudVAIud2XtT2Rxi60fSEM9HWo86CGBac3AGR+RrA5dTIltnWBmn7oyLJGOev6sUbGCHk&#10;b9VGmslxlL6vWTgg5P1KH5JzcTlzyKYE0ZCB1HpcZikrM46yNBXrZ4Za9QlaqIy5zxHid9jIPFm9&#10;hHk8YnCWYXaemPS7VYjOdRKCq7DoSEOA1ZmU1xEthn1RkSPE9eJYquxWR1mMDi+gpfP2Ebgj7pIV&#10;cI3wzoIX/DGyuYGhDRJC6dZsYNw1g+TT4RgYicSebcaAqddg4lZSksWn6ak0GCaWs1YZRtss+oCw&#10;Z/L4yYctQfpl8eLAEIG/jLMEUFfwkrMfFUj8jH85GUDEACbLU6WmteVaPEjIVOsYnQjJywUuDLrl&#10;UJwoE4jZXu4pLCF+xiGs36wbNR4+cysQaycfsaH4C02xcVUyxZEKqjwKinNgBk81SkW5ocUKzKxB&#10;SOrpb7uHcZRMw+OWokTdJ2aXQiJm6eFcg/iZiiru0uooeM12QSeiYdXlViH613ijfjfCckDffHKm&#10;anUCMfHFRBUxVCEvEL8zzUJ+Q1SNo4w1S5ukjzv7JmfhzLiddTj0uW1JYADdK07YrcFNdFWKfSxP&#10;oqU8MwhVm9yM3tGp3XPCth1POXnnWSeef+6es39570VHHrltx45nnf3ivc+56Ozz9u29aNuLLz77&#10;0r3bzz7//AsuOfuSva/gN9tffNHeiy+54KK92y9+yQWvEsIny+FPOfeCF+496+R9+1558SUXnc2o&#10;p5zF9Nsfd8nei15+3vnMsP3Fey/Zvveyvedsq6H79l66d9/R9zpox44TTz1pW/OgpmmOOGBH87Dm&#10;4ObAba94xVnZ1biPA7ddcEB+f0TTNpPmyPx8UPOs5pTTn3XGCSc+6/Ttu0/dc+ppTz3xpO3H87sJ&#10;/36efx3/Nv8fEaf5h9V/G39/P/7zx23BhmFopvx45KRt7sv/zoELa0Zo19yHnw/gt01zE/+Ovc+k&#10;+YWmH86antb84vT3m9OnP2yeOj1p8rjp70weNv3K5Pvdjvaz3Uvb67s/al/d3dY+vTu8e0j3/O7W&#10;9srumvbPujPbf+ge2t5/+snJo6eXT3ZPj5k8b/rN5sXTq5sLpyc0l0zvHC6cvn14yXTP8AvTYXHS&#10;9E8WR07PWxw0feTiju7v+r/sru2v6Z7fv7R7RL+r+8a86W6Y/1X7q/Pfap89P7l91Py+bTu/efLV&#10;2asnfzE7avJHs280b5td0/zH2Z7m8lk//Nrs+uE3ZmcMV8664e2zGxc3zF60+MTskMVtsy/0D5xf&#10;1e+an9KfOz+of/P8C/O/nb9jfp/+ZfPd/fHzy/uD57f0d80OWnxqdubixtnvL66bfW9x1ezE4T/M&#10;3jpcPruT/z2huWp2dXPd7JvNjbNjJp+aXT65a/bJycHzh7bHz89sXza/pn3H/Nb2C/OHdAf1T+9O&#10;6V/dXdVf332h/2x3yOL73YsWD5veuHjctBueOj1jOH16/fCLU3H8k+aBaah+973wQjv+tmueNHLC&#10;oc1D2kP7z0yO6H9z8tj+5yeP7+9ojuvf1hzf726e1N8+PJl/i/kdw0fndw5XzO8aTpt/a3jk/NvD&#10;j2bfGT4/++5w4+x7w7WzHwy/NXts8+bZi5rrZ29vPjL7bPM/ZtNJDx4Pm79ocsr8dyf/fv7RyR/P&#10;b5t8be56j2X1Iw44qDltP5LxZH63lAz5evP/kQXQOOSfEjKKQYbxRwaa9bLxZaAlG9148umqjPi7&#10;5W/XsPZMYErIYc19u5Ob/96e3lzQ/rvmkHZv85eTfc3LJhc1D5xc2ry/eXVzSvOa5rbBf/fn31uH&#10;24ZH8+/Di9uHMxZ3DN/u7xze1N81HNuf2Ozqr2129t9qjuqfNHlM//rJjv5zk0P7h7YP7Z/Yntmf&#10;2767v6K9s39ve/zi5vaqxa3t1xa3t08Y7ml/Z2i7Owf38ZPmojU+2b9GEad3T6br9Mn32qc3X22f&#10;0ny63dl8pD28uaF9YPPe9nvDO9svDde2Hxre3r5leE976XBl+2vDZe3rhnPay4dT29cMx7cXDI9p&#10;zxoObfcMD2p3Dge0hwxN2w795JuLxeQTi7b90OJ+7R8sHtS+efHT7W8ujmhfu9jZvnJxUvuKxZnt&#10;hYvz20sXz2uPWjy5/VZ/RPuf+23thf0nJ5f1V05+pX/G5PL+zMl1/dmTm/pzJp/rz5r8U//cSQ/8&#10;gYvjJv9ysWNy+OKgyc8uftA8avG/mkcuPt38i8WHmwMXf9z0/XXN7f3VzZf6q5qb+yubP+R/39j/&#10;evPW/uLmHf0Lm3f1z27e3T+5ua5/XHNN/4jmt/sHNVf00+ay/p7hRf13hmdD/V398c0x/euh/K3N&#10;0f3hkyP7iyaP6j82eUQoX9R/fv9CqH95+43+Xe1jFje1Fy0+1d60+J9tN9zVnjr8uH0nHPDt4X7d&#10;05sF+BXHP2lOWJOM/XHCGp9cPcrN08HJ07oL+id2T+13ouP/VbeY/0z3D/OHd5+eb+tung/tf5p/&#10;vX3T/Jb2l+fva8+Zv7E9fX5Ze+L83PYJ8+e0R81Pah89f0J72Pxx7aHzHe1PzQ9pHzx/cPuA+X3a&#10;6fxHkx/N/m5y5+zjk6/P/nTyldl7J7fO3jb5/OzKyadnvz75xOyyycdn+yYfm/3S5MOzZ0/+dLZz&#10;8v7ZoZM/nN1/8nuze5p3z25v3jn7SnPt7PPYlFuat8z+W/O7s/c3vz27rnnD7DXN62fPba6YHd28&#10;bnYgtuY27MxNwxWzjw9vmn1xeM/sa8NNs28PX5wthh/PHtAcNv+p5rT5Yc0V88c2N8+Paz46P6/5&#10;8/nNzd/MHz754vy8yTfnH5rM59P2Yf0p7dH9m9rT+8+1r+oP6sTN00ZM/UxzD/bhbv79I/9uGV4w&#10;fc/w/OmvDs+bvmB4zvSJw6nTQ4aTp19fHDf9L4sd09cuHjB95uJObM1fd3f37+n+qn9l987+xO4r&#10;/and4Yvndq9YnNX9+WJv99PDed3rhpd33xrO7+4e3gn3/E33neHu7rvDg6ffH46c/mA4YfrD4bTp&#10;j7BPrv//riY+ZcTT4Y1n8UyezTNeyFk9s2cXB6/qD+xO7z8Dpt/YPrx/ZtvPu/Yf5x+c3Dp/yeRv&#10;ochfQJmbodDH5rubbf2/aZ7XP7d5X/9LzX0WL2nOXVzQ3LK4pDlzuAwt/mr+vZt/D5zcPlzKvy9P&#10;7hiOae8c3sC/v2/vGn4ueP3J42xNzpZSuN56rdm2t404e0Zz1/Ar3T8Nr+++Orylg3+7W4b3dR8c&#10;/mv3e8MHuquGD3aXDX/SvQDYS4Y/614+/HV3/vCl7qXD17oXDnd2zx2+35083NPtGmbdYfzvgcN3&#10;ux8ubuu+tvj77jOLz3Y3L27uPrC4obth8a7ulYtruuMXV3f3W7yhO3Lxge45iy93r13c0/3B4qHT&#10;9y0OhncPnn6Anz/yv6n77vCqim79aQcJTUGqlNDhI1SBhGpo0nuRJkgVpFdpUqX3TigBRCkGItKL&#10;QFA6FoiCIIgUQXoTBPfMmpm75pj8Nvcz917++J7gL8+z2PvM2efsmXe9a82aPWsdTGbxtckmzplc&#10;ImBLiBLIwzYYJzmpZ5uIKsj3CNsQ2+uLgrZekPscr7mB/D9uiosYk0dMMq+Izkbh/a7wzOYgv6dX&#10;oh28H+SA40GiXEJe5EN+dDPteazpjH3vxmvYnnwRcugBcum+HYgylDuM/qn+NC5Bk+1I4qiGIctb&#10;6tOsvF7GQnVnllIXZn/AbXoNNiDTe9LvoBA9AhfRD81HttcgP0IDcgPakD+hBwnokeQVPYdk1WtJ&#10;Lr2P5NU/kvz6LsmnOc2ts9EcuigtoQvTGvpftJUuQXvqCnSkrkNn6rY0WvelMXoi3aqX0916B92L&#10;0eIX+gbdpi3doNOzlToXm6sLsXE6jPVDaYfndbCtnX6bDdJRbKaOZzE6Bb+h0/Ewk4kPMNl5F5OC&#10;tzUPWStzkbUx37IOZh/raTaxYWYtm2ZWshVmGdtmlrLjJppdMh+zP8x6FmK3s+z2IAuzP7AIe41F&#10;2j9ZNZuWR9p8vInNybvYbMjqrHy6fY2vtLn4FpufH7LF+SlbAa2gNr9l2wS1fwQZsBiZ0NX24mG2&#10;B7+N7FiDLGlo2vAnCR4l+S3ct+GkLNyfhVMn8IL/P144fiR/f5/XI/1T+usjmBS+/miOJODbMYhv&#10;f12Z19FleGFdlKfW+fkjyM4v4grwO0jJ40AHY5l58DUbCZ+z9yCK9YJlrB+sZINhDbZtZEPhU9Yf&#10;X3eH+aw9TGLNMdapC++xqtCGlYd6rAy8gTFPaVYOymBbeVYfqrKWUB/jotasL3RnI/D6STCZzcPv&#10;Xg5r2VrYyjbCfrYNjrFdcILthu/ZBbjAUugbrKx+xF7Ve9AnfMh+wjjqS1xLb4bUbBWkYnNxRvwQ&#10;ntJBcJ2+C6doa4ijDWEtfRNm0TdgCC0P79AIqE3LQWlaCXLTSHiNVoOMtBakxdVbStoCBG0PjL6H&#10;x/chhE6AV+lIsGQo3CID4TTpD3EoMXi+kAyBD8lI6E8mQicyB1qQFVCfbISaOPvWQN80mRyGr8k3&#10;+L2noAG9CDPoXfiGWuxnJl2HldSTWSN9GP1GIOjNn9c7u/WiWwvi4Tn/nl0luo/8T6vEv77ur3d9&#10;DmXBZrdKDCGMp6WUp6Yp+F6SkvdBqU1CUFLx3ni+L/h+co/CZ3Mi158dhe9pGiWMogCJIU3FpygX&#10;SU2RkZYVtWguMYwysY5e5qfoF9zS2bwQ68jrs2K8D/uDzWC72adsOPuKRbAz7AG9ydbSp6xNEAmH&#10;yJ/sbXqLraNn2e/0ACvHYtgINhM/05c9YQ1Y8eB3ETabn8bvdvdw96qN98yE976EfXD9eV7U/q+n&#10;Z+5ZwV/jT/w3ad372k0KNR/T6gmohZL87CRPw37mf9Lf+G/0Pv+RPuWHqeHbaAqxiqYVM/B52iAa&#10;KlrTwqIyLSny0nKiHS0oFtKX8enZY87YaV6Wbebvsul8PqIbx0rzHawG38ia87WsE49m/fgcNpp/&#10;iE/eBrBlvB3bwKuzfdzdtwT2wj1BaZ7EE5Sq+N7/+gQFf7sGt0Jdxmjw+eKzT1Dc/ydL/tszlN+/&#10;Sfs/Wod7L9F2fPxaJCBUmLjetmcxfDCL4lPYJL6YDQ6ObCurHxztLWZZBn6EhfNprCWyayBPhVgc&#10;oh/xUXQTL0P38uvkII8iR9CiDvO85DbPStKItKSwoKQqrmeqiuwkUvQkEWInKSIEzSoaIpMW0uv8&#10;PD3Cc7KPEbMP8KllY/4Dy8ND+D1Wie9kPflotjCIZHJzzGdRUhzzLdPn2F2yiF0iU9lpMpodJ4PY&#10;l6Qn20E6ss9IK/YJacgWkxpsJinPxpJibCAJZZ3JK6wxsbQSuU3zk1M0hHyB65jl9JbNh+LWNiNI&#10;fTKCxJJhJA0djLKUpKYeCaHNqaDrqSGGPiENmLvvi+CYz6JEhJ7lmI9f1wSOlSRFSHuRDyUTeUek&#10;QQmguJXtn7iafmobI0veEI9tAfHIphC/28u4It6GceB4XAE0wBVAenzCdpLdsVNRItlt+zCIVmqy&#10;lxYiZ2kVcp++RQTrQbKwEaQQm0bCWRSyejVpxDaRtmwPeZcdJQPYD2RkUEsOtV/JOXaGZOPHSTO+&#10;h0zisWQHjyaX+XSSQgwn+UU3Ukk0Iw1FJGkjXN+Tm4M+yxIRRijx79/nOP9JaAfSVjTBvYJqpJ0I&#10;R3G9dr13o3CjcaNyo3OjdKPdQyYHR+9Q+JWcRy5FsZfoFpaTfsNep1dYDZwrmtNUvDPNxfvTUmjr&#10;Nfg02hrPp/LmdDsvS3/hmSgRj0lOEU/Kig2klphEmgvXjxfBSZ91iYg9y0kfz1qIoosK8hA3mrG0&#10;Dh9CK/DeNIx3ojl5S5qO16OWVab3WDH6M3uNHmUBuimIjrM4Z3nOAp0lOot0lukstDvtT76iPUlW&#10;1oVkY1ORiZfJq6wsTc0mUspO0Uc0F/uVdmXx9FO2h95gq2m+IJrJzau/W26QVgm88jFskoBSQbKK&#10;XuNr6WkeQw/z9XQHHtfxNXQRX0kn8Cjan09HFFfTvHwPvY6jW8eu4ijdaCn7ITh6h4JDw6Hi0BnM&#10;2pJZbDhZz5aRoyyOXGNXiYvNnrK2GKGso2fw01+yCmwdG8mms72sF/NYHVaK52NduaIL+Ekax12f&#10;XgTHfBYlxTEfWze3O47lIi5eW4pWMYO8JUaTlmIIaSX6k9Y4G7YWXdA6nbU4q3HW46zIWVNmtKpw&#10;eiFoZc7aHMIO6Y/oRNTEEtTCBpR9GJPFB5EYRAOiBs0tMtBw8QvGZe6eLwIdnz1JoeNj53PLxVop&#10;aKT4g1QXN7HnF0ltcZbURSTqiWOkvtiPvstFmS7azIxRZx2MPodj7BBDL/EzdDenbBb/F3uHN2Rh&#10;vD97xGazHWwDG8K2s7lsH1vPDrIv2VGMfY+xO3hk/BDLFoxo5mEc1xVjGBfXufjOxXku3nNxn+vT&#10;P9UqSyfwKgvuFP/fqLl1guOE48agYLT7G/LoMZ+F/BpPU4mhNKPoTnOKt3DUb+DOcqI2knv0PjMS&#10;efOsT/Kt6s2E0efGvavS/CDLgTHpS/wY+x11e4Edwn/j2OfIgAVBDhxkZdlPuOpxK5w/WTvK+Cs0&#10;Jd8fXPO5tV9DXonM5CWDEauLXF0E6yJZF9G6yNZFuC7SdRGvi3xdBOwiYXfvf7J1pU1ASQRXPtUw&#10;to9gh4KrkeTWq6+5pPTqe4sGCT3Ojz4wK2Y5vIfRyk5SQgRoDtEYfdtiepNfpEd5XlwpdMJsh5Ws&#10;AT+H2k/Pb+A67HNcjwxmy4OjdCN1Ix7FFuEKoheuJCrz3DwVb8xPsRG4wvgY1zlHeC72G6483Aok&#10;q2hEi+B9IsSu4ArFrVTciqUmxqGuLy9Cz3+3hmfjGB/TigmoZceZdAhbyToi7xuwaThzjmGF2SCW&#10;iXXHObg1u0vrsDM0gu2neTHqSM0m01dZ+H+bkXuzt8le1jT4VMQ9HUmBVkLQWp6g1fw1Iz/A5wNl&#10;0Z8OYcnNIZ8lSXHIxyoiAY1sJDWbQjUdRh/QHvRX+jY9QxvS4zSS7qElaSzNTaNpOjqNKjKE/kY6&#10;0u9IbbqVhNGFwSgugg4kHTCSm0r7kG2YSXCVdn8moruCEV0EIjiFJjcKvtaTQsHH6NUEFF4K7i3s&#10;x520Q3DJxsNI+z2MsUfgsnV7Dsnde19LSfXeH1ujhN4XIK63rtcXIcz+DudNSj3D5NVVTRX9VHfU&#10;n+sJupeO1UX1GX0PhNkGZcxoeNc0hCUmD8QbT4XgHnB1u1ONtivVSJRquC+c0p5RJ41Ui00+6Goa&#10;Q2kzFj+7A87oBxCri+N39sHv3qyraE/n09VNiJ5lHsEv5hIUD6KX3Kj5Wk0KNR/T9AmopSBupG7E&#10;X2Dm1Z+YhbXbzgyO/kV4MV+rib1/1ov5Y/O9WAN9H9rqk/Ce3gpD9RKYosfBUswM+1w3g2O6Ivym&#10;80CYUWqA+UntMXtRx2tUSztfrcX9fzfaTXaq6mkXq4I2Vv1qDqtV5lfV2aSAgqYY3NGtYKueCKP1&#10;Lsw9uw/JrUtfW4looNLw799X882wza0bCpEMkJM8VK+SUyol2YM5deswkytWrURON7ZHFbO/qG3m&#10;T9XDZIG8piL8rDvDYj0bWuv9kEM/hitQVG+Abno4rNb1gsh9rSvAZt0UonV3mKZHw3C9CHroTYj4&#10;d0FEsqM13YOe+iB8ppfDY/0BVDbtYbJ5E340paCAzQPv2yxwzLp+vQg++YxJRPBZPvn4+hGye4bW&#10;2g7DvIHBJA5zB74yyh414228ecVeMCvMHfO6IbaeedV2MgXsUBNuZ5ja9iPTxm43ve03Zpy9YqKs&#10;MptsJvuNLYVZY01QrqGMeCEIPK9F1UrgUB5y15Qyp8zLJs480BvMD3qZ2Yl+NFqPMR/qQaabfs/U&#10;1e1NET3a3IRVZgMcMYPgnqkCWVDL1exN1dseUkuReccwu8ZZ2C92njqELNxgv1Xz7SP0LaHQzTaB&#10;pnYKvGEPoa9OobPZejrEztfSXNbu/v9US6ucgFKOIDfaY34JM++RGN2RfKbB7tBR9oAOt6f0GXNT&#10;DzfU5DY5zXFdyQwNItbd1NQDzDv6A3w90czSc81avdLE6Y3mrP7SPNKnTXrjRn/BLDfx5uUg7xz/&#10;HA//ydbjr8wdEh/odqSRboWZkaUxHyE1EfqSvQWbgrOhmxUfwYXgLJlPVzNVcdbspDfpibp3cGY+&#10;i142gDNzWTMGuuHM3N68C63MSGhm5kFjsw4amX0oP0JTcx9amjSIahiiO0znNF9ravIg6iOMQ/+A&#10;jkBtLLZOK65Pyc2nv1sdEgf//vLcvlcqj23Oc79G3EhamlS6qbmLI/weZSc0MSughZkI7UzPIBpL&#10;g3GKxDnsTDA2GYWztputnZU5a3NW56yvKlqhs8Z7pmrQOleZWBhtbiGaYTq5kfB9bKIHDgLxv8xh&#10;lbTVEfqsLq236tf1fJRBuqxuoSvocF1NZ9RuJnYzspuZ7+iWOFMXBTdju5nbzeBuJnczupvZHTKX&#10;7AT1rZ2s9trpaqOdpT5CfzQH33cxj4v2XIR3AiO8KIzwumCEV8qMA4ron9KP4FNdSo/TA3R7vUO7&#10;fv2TrdD1zXEpE+lmGsAgUw7GmAIww2TE+FZAjPkD45/fVLw5o26Zo+olHHk1+4kahbHQbszwdkh9&#10;gVxynHKouFjYxcRLTW7kXgN4ESP/uxU9O3v7VuQ/4XFrl1lQgXSEUiQC/oqHXPzh4hAXj7i4xMUn&#10;Lk5x8YqLW1z8kl2HBXlVQ6fTlXUR5F9NXUZ3QO59gBKFXNyBbT8FOZBL1zNCL0E7vWPOQ6T9FhbY&#10;g3Abs+irJ7ufeV7r8rlxHeNhZtJBdqNVaXNX1TMXVVfzvRqLlrPS7FIHTKy6Y1aqYmgl/ZAXW7CC&#10;wnHDxcsubg6xq9VejKMHYjxdFK3Gfd+L4Iav/US/8iw3fFw6J1hFCaxe+N1Gqeu4yjmPFSEnMAf4&#10;IB6XIefr2mglsd5kgzmuOpgbKrNJAyd1GZiuO0I9PRfS6SNYc0Ixwq2se8EoHQlf6kyQ0jxUTUy8&#10;ijbbg4gdQuQ+RgTHIZJdzA+qJvqjwuaxCjEh4FBagzF1dz0MY+z18AfG2vshO8berbCmZTGuU37W&#10;WTEmd7G5i9GPKhqM2V3s7vqd3F7775b3rNf2sS+bgG7WYAzUEmf9EN0o+BThMNaVnEDLuABV7H20&#10;lIBeakJ1ffMGetGaOrdppCNNK/226aSHmt56Ps7hn5vJ+juzWN8zmHmIcVS5hBlcB2fwF8Exn0VJ&#10;cczHyF89xGD9wGdaB3vuYpBTurG9qrvbP/RoGzALbSazwRYyB20F87NtZJ7YbiY9GWtKkOWmcTCi&#10;jDIDyADTjzQ0fUhh0ysYXZ7V7yK6nZLdt/haThz9sxzwsQlN4EBa4uaUUPuZCkcf0QhtqoddoCah&#10;fa1DP/It2pvzI26ucXOOm3vc9c/LbIp3+U9kgflaq4bfWICHYmXbb7afsCivkT6iPOkp2mLF2xjS&#10;EXfEWonTpAHmntQQhWh53EcqLnrQfGIyzSI+oWnEPnwafIp6/Dp9yJ/S27gndB7zUo7ySmwL5qYs&#10;5WMxv2ct7jOdYBX5U9wJwFoJVhefPA/iQ1h08Mnz846eY1///c+hkSjPmweVqFO/Uuqvb/3vTxQ4&#10;aYvNLpYIw521h5hrcQ1r/s4iQl/bASIOJS3pLVqTLuJj0kLcxl24UrQo7hVlENtwn+gR/YEXZ5/x&#10;bpgTFM3a8XjchaWc8+KYp9OKf4SY9MEn6uXZQV4OpQbby8dgxs4uzNy5jxk8eTGTpwleORLziVbz&#10;txHNnOwGP0e5WEBfEw3wPgI1sZNUET3wvq+Rapj/4fpYR2R5bgv5T3Ep0QYY1lw6Lv3/hdY/N6/4&#10;cgL7+pDMWEeXKFnwPFEiWDpdl6XSHTA7dhgjei6TEMMewVfsNtZxXoFb7Cx47Dtg/ACk4DvhJb4b&#10;0mBWb0Z+BEJ5PBTBTN9y/B7U5EQ35xl1J15E9+VV9QdYvTqWd9fj+SA9gQ9GGYEyGl9/qMfxGXoU&#10;n6+H8Sg9gC/WWHOgO/MFugO2teNzdR0+SZfjw3UR3kuH8vY6M2+EVUHVdAgP14IX1Q9Yaf0Tq6T3&#10;szexHrCBnoGVQ+NZCz2ctdTL2QJsP6N/YTmMxzqal/hbJjNvYgqglOEtTHXezjTlPUwHPsz04tPM&#10;UL7CjOXbzBT+DdZmXDVzOJjZPL2dyfPbKTzcjuNv2mG8KWbDt7UdeEfbGGs/IrEmpA4fiOdTbQu+&#10;yrbiu21LHm+b8xu2ETe2Js9AKvL8pBgvTbLzSKyRrE3QbIlm++0fbKS9zSraC8zDjP7tWM02yHzE&#10;SpoJ7LbuylbrSNZeZ0L9uMo3J8nPLd+vJ85Wz1bRJPo9TjYmcKsFyc2qQCjKX8fKkIdVhLyYuV0Q&#10;pUDwWA7PI6AwC4cimM1dnJXGbO7XsYKtNFRnZaEhZna/zd6AXqwmjMEK54XsHcwU7wd98DvDWGas&#10;h32kYuiPqjfdp16n65Uky9RhMkctJPjEGSvRRmFV2nR8PQ8r1aKwYm0ZVq8tI0vUFqxkO0pWBeUM&#10;Rq1nUa6RWHWDfKYeky3qKdmmUtA9QXmNHlZh9KSqQM+pN+lVVR/rmhvRp3j8U9WhHrZJFYnHcGxr&#10;TFNBb5oHptKKsI6+BYfoALhMZ4KiMVi3ewCKsjiojVnnnTED/QP2Ocxi62EGZsFPYmtgNFsJg1gU&#10;Zq3PhLaYbd4Qs9+rYUZ8OOuAn2uOeNUN4vifms/+PtM/m9frKuD/mrESPbA/n7n3Ep+z+Jz4I0Hr&#10;Q0mA74LzmHPvNBWFvR/HmkJfVhveYZHQFLVeE7VdC7X7Jko11Hpl1HYEar0U5vKHoRTA8zzYHorX&#10;huJn8rFayI6mQSmDdQBVWA/M8X8fawDGQTc2AwayRTCKrQii6NB0qDp0HcoObYe6Q99pwWnDacVp&#10;x2nJactpzWnPadFp02nVafcvLd8Lat1p37HAsSGRGY4lji2ONY49jkWOTYnMcixzbHOsW06isQ7f&#10;sW9pkImOkY6ZjqGOqQ3IOKydHKtykDEqHQpHMXZMsGbfw5juKcoTFIVrxd/xmBI/k5FMUfmx9jKc&#10;zFN1SJRqg+yfi/05Rk4oSx6gRWSGLrQqVo/3xd8EWAV36U/gPH12rHOoyVLrnozraUzBOvTqX6JX&#10;/xG9+k12Dj37OXjCvgfDjge9u+D7IIDe3enVSfJ7Ht+3JOV5fIbGJ3DwXeI85C2s69pPP4aFWLfR&#10;h9aFN2kByEkD8ITcUifI9+pTsk99iHprj79aUB4xzIR45iEzVBqsY32JTAy+DiDOjIxXBGta3fGp&#10;HReUlFj3mp3gGp7EqMpks6pLdqimZJdqQvajHFXN8ftbkwuqE7mp+pKnaiwJwHSSBhbh/tF6kgP2&#10;kLxYx1EAzqBcIvnhOskNd7H9AckCj8ir8Ji8jP1MB5xmxVqRAlCAloUKtDY0oe9gfewwGE8XQzTd&#10;CVvoaZiJeu1KL+D7l7Eu5CrWl3yNtSbb4E+yCm5jDckvZDycIMOwirM/bCU9YRXpBnNRxpNeMIwM&#10;gn5kNNa4zYBuJBreJbHQncRBL3ISBpLLWINyDppgLVwkOY16Pwuh5CK8Qm6BwLo4aUOwVjsUa7XL&#10;6Uh8Fu1qtb/HWu1MWAv3Fi2iF9L8+nRCpX7izPWf8l7PG437/imROUgR/Pv3p8TNsO2v/T23m3TE&#10;FrVrbCo7xd7CHaevTTP7malg55g8dqB5yTYL7lBJcwX3Uxbgvkp97fZX3D6L22/phr/xMNLmBrcP&#10;4/Zj3L6M259xK7OnuCp7Yjfibz6cxN9+cL8BURB/C6INPLDz8Xchvsffh8iEaLbTd+w6lKf42xF1&#10;8fcQVphbFutHsV/JjZ5vWUmh52M7IQE9rOiXK2CNXAUfyY2wUu6Gj+UBiJFfw3YZDxmUhdzqJV1M&#10;ZdARKpeuoorqmqqSrq0a6Vqqs66mhulyao4OU2t1DrVLp1GHtZQn9A35g/5RntIH5En9uTym68tF&#10;uqqcp8vJubqUXKCLyGU6v1ync8rVuo5soBvLxrqhbIbnHVB64PlA3UYO17tkjP5WbtIX5Tb9UG7R&#10;TMXq9OpjnUvN10XUGF1S9ddlVSfsW1M8VsfXZXQhVVBnU9l0CpVWb5fXYJ28CMvkzzAPZbq8BBPk&#10;dRglH8EQ+QDc2JNbQ3/3jI7difz29dcC2xy/C5OiUBzSqiowTX0K89UmiFbb4BOU9WozbFUbYK/6&#10;CA6oNTBF3YLx6hpMUFdhujoHs1U8zFLH8fwrbNsDf8hqcF3WgZ9kCzglG4OUecGq9DBVbVRj1Do1&#10;VK1W/dRa1U19pt5Wu1RLtU3NxpaFarCagVdMVlPUJGyZgi2z1DL1OhQE17fKCT3NQXbAZtUP7qme&#10;cEMNhItqKJxBOakGAf5OAexRAiKVVOHqoSqtbqiy6mdVSZ3B16GgZH4g6jUIUZkgvcoI2RTuxqtc&#10;UExNhBg1E7aohbBDLYedah1sU1sgVrl7JbfufPtJyrp8zdZJQCQvqaHbqPnwvZwCx+UYOCSHwgHZ&#10;F49d4GvZEQ7KPTBLxsECuRmWyxi0w9UQKz+BLXIt7JKxECcjkdP59RSZRw+XOXV/mU33khl1D5lG&#10;95Rc95VPYDByuS9eV01W17VlebSl13VbWVJ3x+Mw2UI3Ua4PyY2Uz+OkkPJxHJiAVATu9Q2XLc0H&#10;srHpJ+ua92QN866sjFLGdJdP9UiZwRyXWcwpmcP8JPOZc7KoOSO7mIOyv9knh5kdcpTZIMeYFSgz&#10;5CQzVc4zX6EXCqh4beR59Eo39WP5u74nn+jfUC7IRzpe7kOPtEsXk1t1QRmr88pPUBbpAnKWLixn&#10;6DyygrnmNTKZZW2TTUaaVDLCUFnSgFfYKC83Hk/pLPg9/bCPbfDat/CaprKqqYdSHc8jZE1TVrpx&#10;JTf6PhOTQt/Xzf4g+gx3x2qT+2a/55k4j9m9Xma7xytk93ll7VdeFXvUq23jvYb2vNfUXvea20de&#10;CxuQTW0mWc/mkdVsmAy3pWUhW05mthVlKltZGlNZuu+zpoZMaWvIDLa6zG2ryqI2UpazNWVN20i2&#10;tG/LQXaAHGtHyhl2glxip8s1do7cZufLQ3ahPGsXyPt2rrxnp+H5VHnQjpeb7Ai53PaWI20z2dfW&#10;lp3x+1rhfevbkrKdLSR72OxyoE0rh1jjDbV3vcH2otfH/uB1xTG0tnFeXbvLK2e3eXntVi8VHqXZ&#10;4d0zu7yrZrd3zuzxvjX7vP3mS2+LOeDFmIPeevM1nh/34lCOmG/w/Xgv3vzknUJeXDc4k5h58ppZ&#10;Ji+ZVfKsWSO/MZ/KQyiHzSb5uv1ElrLRsrBdLnOiZMTzdDZKhtjZ8iUcr8MmuXnh211SvPBZ82mC&#10;VTYlBUgbGUb6yDJkpKxKpsomZK7sRBbIvigj8HwSmSFnkwlyERkul5BecjF5R84jzeRUUkuOIpVk&#10;P/I6Xl9INiM5ZE3yiqxAhCxFnnph5IZXhJz1ipNjXlmyx6tKNnuNyHqvA1njDUQZS9Z500iMN4/E&#10;ekvI595KfH8N2eqtQ4khW7z1+DoW27eQTd52csXbSC7je/HeCnIQP7Pbm4DXDCYbvW54TVv8TBPy&#10;hVcP36tNTnp1yAW8102vFXnsdSHWG0BSyTEko5xJQuUyEibXkQi5ibwpt5PmcgfpKreQ9+V6HONy&#10;HO8MskQOx5ipC1kpW5Llsi6+jiQLJa7oZEkyBzU6VxbB88KIT16UXIifwzAyAdGcpD6Nkw/JevmI&#10;fCItWS1T0k9kOrpCZqCLZGY6VZant7wK9JJXnp71ytDvvWL0Wy8vPeblp195o+mP3kh6wetPz3vd&#10;6M9eB7yuLb3htaR/4LXzZGn8njJ0nSxHN8qqdKtsSHdKd7/k5pnvYZLimc/CzgmolCBp2TmZil2X&#10;qdlDmYF5MpQRVZQFVBGWRu2iF+UeelYeo7/I0/Sy/IVekdew7Ta2PaAnZFkWKp/SFPI+FfIGHi/R&#10;1PIszSS/o/nkEZpHXqU3vdv0Dso9lAfeXfq794A+9h7TJ94KVkGuYhXlJyhrWSX5KR7XY9sGVl5u&#10;wfNVbIhcygbL5ayzXMFaymjWQEaxWnIOqy6bsSLS9Tu50fXtNCl0fey7JqBbkszjj+Ryfleu4tdR&#10;Lslo/pOcx7+Xi/g38iIHeZ4z9R0ev+Ke3IESi+erOFGleIRKz99VqfkAlA/UK3yCys5nqVCOa2ke&#10;pQ6wduoIa6m+Y23VWdZRXWad1U3WST3A9ieshcrIC6ssPEZm4VEyE58qX+FjZAgfIi3rKzl/T7bi&#10;q2Rzvk7W4R/Jqny5rIhSDtvCsa0s3yRL87zK9X12cCSM5MVfqTsp9kCcOAKx4iQsEadhojgDA8WP&#10;0BFfNxaHoKrATCmxCoqLGRAmhkIx0QlKi/pQWZSD+iI/vCNehV4iFYwQHKYLraKFVJ8JT+0XoE4K&#10;BpdEWrgvcoASJYAFakAg0Bp4oC9o8SH8LqLgV7EeXB8eiHggga8gbeBzyBSIhtcCkyF7YABkC7SD&#10;VwO1ICTwOn4mF9wUKeEH8VR9IW6rVeKqmiKuqH7iN9VS3FdVhFEl8H55RShkE6Uhk6gNGUV7yCwG&#10;QU4xFQqJlVBGbIVa4ii8Lc7iODGyF7dgtbiDGNyAs+JisB/JzUDfgpNioM9Pn4FVAvv1G4Hduk5g&#10;i24UiNGNAx/p+oEFunighb4ihumfxCj9g/hQnxRT9AkxW8eLxfpH8Qmer9VrRTMdKxrrLaK13ine&#10;0ftEJ30Y5QSen8e2zoFsuncgox4ceFkPD4ToDwJMjwhIGBK4D6MCd+BoYJJeEViil+H91gRm6tjA&#10;ZP15YIzeGHhfrw/00NMC/9IVAo1028B83SGwTHcLrNT9UIYHovXIwMfa9T25EfatOCmEffyHJNh4&#10;eXJYLuON1XLWSEWzBTIjnyZz8EmyIJ8sS/LpaFnzZE1sq8cbSQ/92CP2jjSsmwzwPmiR76OMkSnw&#10;OsKXyKesoprDaqkprLEax5qrEewtNYg1Uz1ZA9UBX7dlo9VCpuUkngpa8DIwixeD+Tw/TOO5YDzP&#10;CmN5epRUMJF3UBlFMxUq6qnCoiYy/U0VLmqrN0QDVVO0UE3w2FJw9ZCnVnf4q+oJz6kMegwuSism&#10;3lDAb6h+/Lrqi15qNXfjS24t+ExOSgu+jrok+CeBe8Pr0Tq7oaV+AyXRU6wWq+ELtOQs6B1yBz6E&#10;IoFRUCIwBEoG+kHxwLvwr0AbyBNojF6jLh53QP/AHngvsBk6BjZAqwDmdqLUCKyH8IAHudDTBcQp&#10;eAU91UpxT32KnmSjOKu2iJNqqziqNos49GTb1FqxEdtTobd6BW7h8Te8/px4rOLFQ3UUj/vR230h&#10;CGxHz7RJvIyetBmMDvYzufH1eZwUvj76JxPwzUIakot6m7iNfuCJ3iPSmcMit4kXxc0vItzcFhWN&#10;FJVMSKCCyfpfvF17dE5XFt/3nPM7RKPxSjWiOojIJPGqeESmHiEeEapETEIYmSJUW3S8ZunUQoNE&#10;6hGvoiIeKYkhoTNpiBHasWqoWqglnlOmGFqqMk2/y71n9pcV65tZK3/nj9/a53zfeeyzzz47e/2+&#10;m3PR3Q1DBzcGbd0haO4mws8dC9uZgHuMS844/N0ZgzInkePRCOzhWOQdN98ZjWInGUec8fjSScM5&#10;ZxKuOem47czBI2c5XGc7mrinEOzeQIj7Izq5hufy10Pc5nqs20bPdCN0tttNr3I76AVcn+4G6lQX&#10;eoT7GHHudXR093K/jdx/KZq689DAnYZW7lR0cSehn5uK19yRSHHjkOZ2w2S3LaMxlwnJ7kO+C/GG&#10;inbPqtbu54r/10ZVOsXqDsfFa06BusAx8qSzQ5U529R+Z4va7mxU65216kNnjcpyNql1zlb+bKcq&#10;dAr5+08Z5aqA4+ckZzUmOHkY4xRgGMfDWEZXjokRzm6EOcUodG5gn3ORY+A5bHTOYKXzJZY7xzie&#10;ljL2I9PZAa/N3qqJQlF0zsTjkumDK6Y7KkwnnDfhOGnao8y0wxHTEhHUDuHUCS9SZ/hRFBwTg8dm&#10;AO6ZEcg257DUBOul5tc600Tp1SZGbzZ9daHpr4sZRSZBh5t+OsL01FEmWscyEkwPnWi66mQTqVNN&#10;iB5vgvQb5gKCTBwCTBQ0z+24rVDJHnHXbYbLbhNcYQ8ZZ5oxXsJQ1qmvaYVepg16mjCWndHH9MJi&#10;cwjetdT1ifDFlNpOhO+8JNdYPJymWqF6NQ3VKylW51IfXUi/0Qeph/6MuuhSas+yhV5LA7CaopHN&#10;Vl9G4VhIoZjNO5HOciK1x++oFR6QxkMKwHVqgrMUiBP0Io7SSzhMIThEHVBGvcA3D+h/UWt9l2/i&#10;eUBh+hdGH6uljreC9CgrUKdYAXqiVU+nW08xw/oB860rWGRdhlfHurakL3rUZkmfndNqYovie1VG&#10;ilegxEgYq0J5y2kiFjvEMhSIlSgSG1EscrFf7OJ6IbaJIuSIEiwVh5ElvkA9uQpSLkOVWIHvRTZu&#10;sawQGTgjFqCe2KP+aZWqu9ZxVWl9gUrrEh5bd/Cj9Qj3LQ9uWqQvWlpXWM/rfuIWeovL6CGuIZTL&#10;QeI7NBY38Zy4igbiG/iJr1Cf56vP80JMrdaxrm3r88PabOuzfGqNl0byLekfqHoyRWXLJ2q91Ngq&#10;/ZEvG2Efo0Q2xHFZD19LR12QCu/JBMyVcZgnB2CJjEam7IQVsh2Wy2Aslo3xbzFGXRUp6msxQR0X&#10;6apMTFRVorOKVUnqhCyXR2SJ/FQWy72ySO6QB+QGWSoz5edyiSyTV+W78qb8o7zItTMyW/5DrpMn&#10;5RZ5iluelQXyT2qB8upa1xb1+WNtFvXZO7/GW0MokiKVv+yslOyhPKKvuidGqrPiDbbGbLVXZKg8&#10;sV5tEvlqnTiicsQ3LO9zndifm2Kf4IgsuuO06I+rIgE/sM8/FUnwk8kIlimIkL9FjByFobwTqTIW&#10;M2QUMmQk1vAubJIvI1e2QJ4MxDYZwDtZnz/z6nJflcifVbl8qk7yTp6XtrouK9V9+VD9JKtUFY/1&#10;rkxFokxHd/kWghgO++8tMRGneO6/iMHIEz2xWoRisWiMueKJmiG+U9PFGUYJl3PVfLFMLRUzeR1j&#10;1QExkNfbQ90RYcoVLdQLsqGKlJbqK6vkSGnkGKnUcOmvBsim6lUZrHrJtoyOqrfspeKqdR1U452t&#10;mYfKMpc8qVThSWNMpiuedOaIpjGn9CbdZtjVmEW5zBXlcvkgo4RxiNsc8Uylo8wzlTOXVO6ZyEhl&#10;7DZ/9RSZAk+p2eopNzmeE2aV55jZzPVPPPvNQc8uZlm3mBOeHHO6eu6sOv+l0HdKa/M4nz8erLaS&#10;pGb8JGEgFdi96RN7OOXZ45j1mkLL7beZ+ZtB01im2pOZ+RtLCXYCxdsxLMO5HsyMYAC9Yytm0AK4&#10;Twvu2452MwvoHeuQfdSU2AdMsb3L5NubzUf2GuZ6s808O8tMsT80Y+y1Jt7+2PS195hou8T0sE8w&#10;33vB9Lb5hlP7e5NkV5l0m2i07UcD7WbMOP6KujEj05Xn724PpVftZBpsT6IkZiyn2LNpvj2XGcs/&#10;MHP3Nu1lFq/ETqK/MTN5jBnOo6xXqd2c9tkNmOEzrEel2cJz7LFvmQPMQX9mf2W8+u5kbLfP8HdX&#10;TI59h7ncR2YmyzT7But70YzgdsOYr06wD5vh9j6TaO8w45nfnsZrmcfry2C5hutb7J08TlH1eHUd&#10;b3wRpbbd9/nG7Joz0pP/+u8yKxk5jHWMDdhpPsJ2swl5Jo/xMed3/Ri9Oad7HVVmEirNfJZZMNym&#10;Ae1CC/oz539F6MMykXZiMm3AHMrAIpqF5TQWKygeWRTDGUpnLKYwvFedpYRiFpffoQhMp454k17B&#10;NG4znWIxk4ZgLo3gdsk8xu+xhMdZSAsxj7K4zRqk0FoMYhlFmQih99GcZiCAJsCfXsfznBE15d9X&#10;g6kb56LetdX1DvhOWG074NufzJqI35JCaZgeSAmaPVpPpX56DkXr96mjXkJtdAZneR9QY72I/PR7&#10;ZOnZ9IRt8DPG0U+Ip0foxojgcgg9xsskdDNqpBtynwbUVvvxGM9RT92IxwyiQfyulwQdVT3XazrP&#10;dNF7zQv6kCF92jzAt+Zb/GIq0IQugp8uQRxdQzLd5rkeYT4Z3rcAncn6rKAolnGszyg9l8brdJqs&#10;kyhd92fZhSbo1jSadRjM80dryVkkUbAW3Besmz/9B4Gs/1Oj9G3TRJ83bfUxzvUPmlE633h14uac&#10;gXrfOUP0zHr/+4zbM/9V/3evo+8JuWfWlTVvovkvAAAA//8DAFBLAwQUAAYACAAAACEAD069uOEA&#10;AAALAQAADwAAAGRycy9kb3ducmV2LnhtbEyPzWrDMBCE74W+g9hCb4nkuH92LYcQ2p5CoEmh9KbY&#10;G9vEWhlLsZ237+bU3naYj9mZbDnZVgzY+8aRhmiuQCAVrmyo0vC1f5+9gPDBUGlaR6jhgh6W+e1N&#10;ZtLSjfSJwy5UgkPIp0ZDHUKXSumLGq3xc9chsXd0vTWBZV/Jsjcjh9tWLpR6ktY0xB9q0+G6xuK0&#10;O1sNH6MZV3H0NmxOx/XlZ/+4/d5EqPX93bR6BRFwCn8wXOtzdci508GdqfSi1TBLHmJG2Uh40xVQ&#10;C5WAOPAVx88g80z+35D/AgAA//8DAFBLAwQUAAYACAAAACEAE42JvsgAAAClAQAAGQAAAGRycy9f&#10;cmVscy9lMm9Eb2MueG1sLnJlbHO8kMGKAjEMhu8L+w4l953OzEGWxY4XEbyKPkBoM53iNC1td9W3&#10;t+JlBcGbxyT83/+R5ersZ/FHKbvACrqmBUGsg3FsFRz2m69vELkgG5wDk4ILZVgNnx/LHc1YaihP&#10;LmZRKZwVTKXEHymznshjbkIkrpcxJI+ljsnKiPqIlmTftguZ/jNgeGCKrVGQtqYHsb/E2vyaHcbR&#10;aVoH/euJy5MK6XztrkBMlooCT8bhfdk3Jz+CfO7QvcehayLbm4N8eO5wBQAA//8DAFBLAQItABQA&#10;BgAIAAAAIQBGBbAEGAEAAEcCAAATAAAAAAAAAAAAAAAAAAAAAABbQ29udGVudF9UeXBlc10ueG1s&#10;UEsBAi0AFAAGAAgAAAAhADj9If/WAAAAlAEAAAsAAAAAAAAAAAAAAAAASQEAAF9yZWxzLy5yZWxz&#10;UEsBAi0AFAAGAAgAAAAhACfnEUARBgAA8BUAAA4AAAAAAAAAAAAAAAAASAIAAGRycy9lMm9Eb2Mu&#10;eG1sUEsBAi0ACgAAAAAAAAAhAMVYwx1ISwAASEsAABQAAAAAAAAAAAAAAAAAhQgAAGRycy9tZWRp&#10;YS9pbWFnZTEucG5nUEsBAi0AFAAGAAgAAAAhADh1KlEwlgAAKFUBABQAAAAAAAAAAAAAAAAA/1MA&#10;AGRycy9tZWRpYS9pbWFnZTIud21mUEsBAi0AFAAGAAgAAAAhAA9OvbjhAAAACwEAAA8AAAAAAAAA&#10;AAAAAAAAYeoAAGRycy9kb3ducmV2LnhtbFBLAQItABQABgAIAAAAIQATjYm+yAAAAKUBAAAZAAAA&#10;AAAAAAAAAAAAAG/rAABkcnMvX3JlbHMvZTJvRG9jLnhtbC5yZWxzUEsFBgAAAAAHAAcAvgEAAG7s&#10;AAAAAA==&#10;">
              <v:shapetype id="_x0000_t202" coordsize="21600,21600" o:spt="202" path="m,l,21600r21600,l21600,xe">
                <v:stroke joinstyle="miter"/>
                <v:path gradientshapeok="t" o:connecttype="rect"/>
              </v:shapetype>
              <v:shape id="Text Box 2" o:spid="_x0000_s1027" type="#_x0000_t202" style="position:absolute;left:2218;top:633;width:2856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lWvvwAAANwAAAAPAAAAZHJzL2Rvd25yZXYueG1sRI/NCsIw&#10;EITvgu8QVvCmqRVEqlFUKogHwZ8HWJq1LTab0kRb394IgsdhZr5hluvOVOJFjSstK5iMIxDEmdUl&#10;5wpu1/1oDsJ5ZI2VZVLwJgfrVb+3xETbls/0uvhcBAi7BBUU3teJlC4ryKAb25o4eHfbGPRBNrnU&#10;DbYBbioZR9FMGiw5LBRY066g7HF5GgXcTjg16W2rtX5vTulDTo8nqdRw0G0WIDx1/h/+tQ9aQRxP&#10;4XsmHAG5+gAAAP//AwBQSwECLQAUAAYACAAAACEA2+H2y+4AAACFAQAAEwAAAAAAAAAAAAAAAAAA&#10;AAAAW0NvbnRlbnRfVHlwZXNdLnhtbFBLAQItABQABgAIAAAAIQBa9CxbvwAAABUBAAALAAAAAAAA&#10;AAAAAAAAAB8BAABfcmVscy8ucmVsc1BLAQItABQABgAIAAAAIQDwFlWvvwAAANwAAAAPAAAAAAAA&#10;AAAAAAAAAAcCAABkcnMvZG93bnJldi54bWxQSwUGAAAAAAMAAwC3AAAA8wIAAAAA&#10;" fillcolor="#b20e17" stroked="f" strokeweight=".25pt">
                <v:textbox inset="0,0,0,0">
                  <w:txbxContent>
                    <w:p w14:paraId="4DDADBDE" w14:textId="77777777" w:rsidR="00017AE6" w:rsidRPr="002213D7" w:rsidRDefault="00017AE6" w:rsidP="00017AE6">
                      <w:pPr>
                        <w:spacing w:before="120"/>
                        <w:ind w:left="994" w:right="144"/>
                        <w:rPr>
                          <w:rFonts w:ascii="Arial" w:hAnsi="Arial" w:cs="Arial"/>
                          <w:b/>
                          <w:color w:val="FFFFFF" w:themeColor="background1"/>
                          <w:sz w:val="30"/>
                          <w:szCs w:val="30"/>
                        </w:rPr>
                      </w:pPr>
                      <w:r w:rsidRPr="002213D7">
                        <w:rPr>
                          <w:rFonts w:ascii="Arial" w:hAnsi="Arial" w:cs="Arial"/>
                          <w:b/>
                          <w:color w:val="FFFFFF" w:themeColor="background1"/>
                          <w:sz w:val="30"/>
                          <w:szCs w:val="30"/>
                        </w:rPr>
                        <w:t>UNIVERSITY SENATE</w:t>
                      </w:r>
                    </w:p>
                    <w:p w14:paraId="6031AA90" w14:textId="77777777" w:rsidR="00017AE6" w:rsidRDefault="00017AE6" w:rsidP="00017AE6">
                      <w:pPr>
                        <w:spacing w:before="60"/>
                      </w:pPr>
                    </w:p>
                  </w:txbxContent>
                </v:textbox>
              </v:shape>
              <v:group id="Group 8" o:spid="_x0000_s1028" style="position:absolute;width:70819;height:7288" coordsize="70819,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2" o:spid="_x0000_s1029" type="#_x0000_t202" style="position:absolute;left:31234;top:633;width:3954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GW+xQAAANwAAAAPAAAAZHJzL2Rvd25yZXYueG1sRI9Ba8JA&#10;FITvhf6H5RV6q5suQSR1E0QqeOilavT6yL4mabNvY3Zr4r93hUKPw8x8wyyLyXbiQoNvHWt4nSUg&#10;iCtnWq41HPablwUIH5ANdo5Jw5U8FPnjwxIz40b+pMsu1CJC2GeooQmhz6T0VUMW/cz1xNH7coPF&#10;EOVQSzPgGOG2kypJ5tJiy3GhwZ7WDVU/u1+rITCd0/dtqo4f+/X3NKrytKpLrZ+fptUbiEBT+A//&#10;tbdGg1Ip3M/EIyDzGwAAAP//AwBQSwECLQAUAAYACAAAACEA2+H2y+4AAACFAQAAEwAAAAAAAAAA&#10;AAAAAAAAAAAAW0NvbnRlbnRfVHlwZXNdLnhtbFBLAQItABQABgAIAAAAIQBa9CxbvwAAABUBAAAL&#10;AAAAAAAAAAAAAAAAAB8BAABfcmVscy8ucmVsc1BLAQItABQABgAIAAAAIQAqUGW+xQAAANwAAAAP&#10;AAAAAAAAAAAAAAAAAAcCAABkcnMvZG93bnJldi54bWxQSwUGAAAAAAMAAwC3AAAA+QIAAAAA&#10;" stroked="f" strokeweight=".25pt">
                  <v:fill r:id="rId3" o:title="" recolor="t" rotate="t" type="frame"/>
                  <v:textbox inset="0,0,0,0">
                    <w:txbxContent>
                      <w:p w14:paraId="6C694B20" w14:textId="0D6C2391" w:rsidR="00017AE6" w:rsidRPr="0019508F" w:rsidRDefault="00A93EEC" w:rsidP="00017AE6">
                        <w:pPr>
                          <w:spacing w:before="100"/>
                          <w:ind w:left="187" w:right="144"/>
                          <w:jc w:val="center"/>
                          <w:rPr>
                            <w:rFonts w:ascii="Arial" w:hAnsi="Arial" w:cs="Arial"/>
                            <w:color w:val="FFFFFF" w:themeColor="background1"/>
                            <w:sz w:val="30"/>
                            <w:szCs w:val="30"/>
                          </w:rPr>
                        </w:pPr>
                        <w:r>
                          <w:rPr>
                            <w:rFonts w:ascii="Arial" w:hAnsi="Arial" w:cs="Arial"/>
                            <w:b/>
                            <w:color w:val="FFFFFF" w:themeColor="background1"/>
                            <w:sz w:val="30"/>
                            <w:szCs w:val="30"/>
                          </w:rPr>
                          <w:t>SENATE SUMMARY</w:t>
                        </w:r>
                      </w:p>
                      <w:p w14:paraId="1E73EB49" w14:textId="77777777" w:rsidR="00017AE6" w:rsidRDefault="00017AE6" w:rsidP="00017AE6">
                        <w:pPr>
                          <w:spacing w:before="60"/>
                        </w:pPr>
                      </w:p>
                    </w:txbxContent>
                  </v:textbox>
                </v:shape>
                <v:group id="Group 7" o:spid="_x0000_s1030" style="position:absolute;width:70819;height:7288" coordsize="70819,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226" o:spid="_x0000_s1031" type="#_x0000_t202" style="position:absolute;left:2217;top:4388;width:68602;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CtawwAAANwAAAAPAAAAZHJzL2Rvd25yZXYueG1sRI9BawIx&#10;FITvhf6H8ApeimZdqZStUUpF8eoqQm/PzXOzNHlZNlHXf28EocdhZr5hZoveWXGhLjSeFYxHGQji&#10;yuuGawX73Wr4CSJEZI3WMym4UYDF/PVlhoX2V97SpYy1SBAOBSowMbaFlKEy5DCMfEucvJPvHMYk&#10;u1rqDq8J7qzMs2wqHTacFgy29GOo+ivPTsHy1x7saflON/xYl8fQTzamZKUGb/33F4hIffwPP9sb&#10;rSDPp/A4k46AnN8BAAD//wMAUEsBAi0AFAAGAAgAAAAhANvh9svuAAAAhQEAABMAAAAAAAAAAAAA&#10;AAAAAAAAAFtDb250ZW50X1R5cGVzXS54bWxQSwECLQAUAAYACAAAACEAWvQsW78AAAAVAQAACwAA&#10;AAAAAAAAAAAAAAAfAQAAX3JlbHMvLnJlbHNQSwECLQAUAAYACAAAACEA38ArWsMAAADcAAAADwAA&#10;AAAAAAAAAAAAAAAHAgAAZHJzL2Rvd25yZXYueG1sUEsFBgAAAAADAAMAtwAAAPcCAAAAAA==&#10;" fillcolor="black [3213]" stroked="f" strokeweight=".25pt">
                    <v:textbox inset="0,0,0,0">
                      <w:txbxContent>
                        <w:p w14:paraId="60160F48" w14:textId="4F8B4FE8" w:rsidR="00017AE6" w:rsidRPr="002213D7" w:rsidRDefault="0056440B" w:rsidP="0056440B">
                          <w:pPr>
                            <w:spacing w:before="60"/>
                            <w:ind w:right="270"/>
                            <w:rPr>
                              <w:rFonts w:ascii="Arial" w:hAnsi="Arial" w:cs="Arial"/>
                              <w:sz w:val="20"/>
                            </w:rPr>
                          </w:pPr>
                          <w:r>
                            <w:rPr>
                              <w:rFonts w:ascii="Arial" w:hAnsi="Arial" w:cs="Arial"/>
                              <w:b/>
                            </w:rPr>
                            <w:t xml:space="preserve">               </w:t>
                          </w:r>
                          <w:r w:rsidR="00DA6D12">
                            <w:rPr>
                              <w:rFonts w:ascii="Arial" w:hAnsi="Arial" w:cs="Arial"/>
                              <w:b/>
                            </w:rPr>
                            <w:t>April 4</w:t>
                          </w:r>
                          <w:r w:rsidR="00472EE3">
                            <w:rPr>
                              <w:rFonts w:ascii="Arial" w:hAnsi="Arial" w:cs="Arial"/>
                              <w:b/>
                            </w:rPr>
                            <w:t>, 2019</w:t>
                          </w:r>
                        </w:p>
                      </w:txbxContent>
                    </v:textbox>
                  </v:shape>
                  <v:group id="Group 6" o:spid="_x0000_s1032" style="position:absolute;width:7418;height:7288" coordsize="16567,1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5" o:spid="_x0000_s1033" style="position:absolute;width:16567;height:16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ZOZxQAAANoAAAAPAAAAZHJzL2Rvd25yZXYueG1sRI9Ba8JA&#10;FITvQv/D8gq9mU2FFEldRQShBz00FZreXrPPJJh9m+5uTfTXdwuCx2FmvmEWq9F04kzOt5YVPCcp&#10;COLK6pZrBYeP7XQOwgdkjZ1lUnAhD6vlw2SBubYDv9O5CLWIEPY5KmhC6HMpfdWQQZ/Ynjh6R+sM&#10;hihdLbXDIcJNJ2dp+iINthwXGuxp01B1Kn6Ngq/ZsVx/zz+315CVbl/43U+73yn19DiuX0EEGsM9&#10;fGu/aQUZ/F+JN0Au/wAAAP//AwBQSwECLQAUAAYACAAAACEA2+H2y+4AAACFAQAAEwAAAAAAAAAA&#10;AAAAAAAAAAAAW0NvbnRlbnRfVHlwZXNdLnhtbFBLAQItABQABgAIAAAAIQBa9CxbvwAAABUBAAAL&#10;AAAAAAAAAAAAAAAAAB8BAABfcmVscy8ucmVsc1BLAQItABQABgAIAAAAIQARPZOZxQAAANoAAAAP&#10;AAAAAAAAAAAAAAAAAAcCAABkcnMvZG93bnJldi54bWxQSwUGAAAAAAMAAwC3AAAA+QIAAAAA&#10;" stroked="f" strokecolor="black [0]" strokeweight="2pt">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4" type="#_x0000_t75" alt="informal" style="position:absolute;left:1051;top:1291;width:14313;height:14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HVLwgAAANoAAAAPAAAAZHJzL2Rvd25yZXYueG1sRI9Ba8JA&#10;FITvBf/D8gRvdaOItamriGBQpAejeH5kX5PU7Nuwu2r8965Q6HGYmW+Y+bIzjbiR87VlBaNhAoK4&#10;sLrmUsHpuHmfgfABWWNjmRQ8yMNy0XubY6rtnQ90y0MpIoR9igqqENpUSl9UZNAPbUscvR/rDIYo&#10;XSm1w3uEm0aOk2QqDdYcFypsaV1RccmvRsG37H7P5ecjP++yvQ2uzT6aTabUoN+tvkAE6sJ/+K+9&#10;1Qom8LoSb4BcPAEAAP//AwBQSwECLQAUAAYACAAAACEA2+H2y+4AAACFAQAAEwAAAAAAAAAAAAAA&#10;AAAAAAAAW0NvbnRlbnRfVHlwZXNdLnhtbFBLAQItABQABgAIAAAAIQBa9CxbvwAAABUBAAALAAAA&#10;AAAAAAAAAAAAAB8BAABfcmVscy8ucmVsc1BLAQItABQABgAIAAAAIQB8yHVLwgAAANoAAAAPAAAA&#10;AAAAAAAAAAAAAAcCAABkcnMvZG93bnJldi54bWxQSwUGAAAAAAMAAwC3AAAA9gIAAAAA&#10;">
                      <v:imagedata r:id="rId4" o:title="informal"/>
                    </v:shape>
                  </v:group>
                </v:group>
              </v:group>
              <w10:wrap anchory="page"/>
            </v:group>
          </w:pict>
        </mc:Fallback>
      </mc:AlternateContent>
    </w:r>
  </w:p>
  <w:p w14:paraId="351AA9DD" w14:textId="77777777" w:rsidR="00017AE6" w:rsidRDefault="00017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54FEA"/>
    <w:multiLevelType w:val="hybridMultilevel"/>
    <w:tmpl w:val="5EE6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47A7A"/>
    <w:multiLevelType w:val="hybridMultilevel"/>
    <w:tmpl w:val="C4F8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9673D5"/>
    <w:multiLevelType w:val="hybridMultilevel"/>
    <w:tmpl w:val="68201FBA"/>
    <w:lvl w:ilvl="0" w:tplc="D4F8BE8A">
      <w:start w:val="1"/>
      <w:numFmt w:val="decimal"/>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956F12"/>
    <w:multiLevelType w:val="hybridMultilevel"/>
    <w:tmpl w:val="C688C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7B6734"/>
    <w:multiLevelType w:val="hybridMultilevel"/>
    <w:tmpl w:val="CD26B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3E1C79"/>
    <w:multiLevelType w:val="hybridMultilevel"/>
    <w:tmpl w:val="1432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B33A79"/>
    <w:multiLevelType w:val="hybridMultilevel"/>
    <w:tmpl w:val="B2781D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EF"/>
    <w:rsid w:val="00017577"/>
    <w:rsid w:val="00017AE6"/>
    <w:rsid w:val="000633E1"/>
    <w:rsid w:val="000905BD"/>
    <w:rsid w:val="0011756E"/>
    <w:rsid w:val="001242C1"/>
    <w:rsid w:val="00210E9A"/>
    <w:rsid w:val="00221F32"/>
    <w:rsid w:val="00233AB9"/>
    <w:rsid w:val="003349ED"/>
    <w:rsid w:val="00385A4D"/>
    <w:rsid w:val="00387B06"/>
    <w:rsid w:val="00472EE3"/>
    <w:rsid w:val="004A0591"/>
    <w:rsid w:val="004A0986"/>
    <w:rsid w:val="004B5990"/>
    <w:rsid w:val="005233D3"/>
    <w:rsid w:val="00532F7A"/>
    <w:rsid w:val="00555E2B"/>
    <w:rsid w:val="0056440B"/>
    <w:rsid w:val="00565376"/>
    <w:rsid w:val="00695089"/>
    <w:rsid w:val="006D4BB8"/>
    <w:rsid w:val="00880755"/>
    <w:rsid w:val="008B2BE8"/>
    <w:rsid w:val="00A1307A"/>
    <w:rsid w:val="00A666A5"/>
    <w:rsid w:val="00A72B62"/>
    <w:rsid w:val="00A93EEC"/>
    <w:rsid w:val="00AF0B00"/>
    <w:rsid w:val="00AF6E2C"/>
    <w:rsid w:val="00C23742"/>
    <w:rsid w:val="00C279D1"/>
    <w:rsid w:val="00C64BEF"/>
    <w:rsid w:val="00C73F76"/>
    <w:rsid w:val="00C77E4D"/>
    <w:rsid w:val="00C84DAD"/>
    <w:rsid w:val="00C9601B"/>
    <w:rsid w:val="00CF4708"/>
    <w:rsid w:val="00D63275"/>
    <w:rsid w:val="00D703DE"/>
    <w:rsid w:val="00DA6D12"/>
    <w:rsid w:val="00DC6F3C"/>
    <w:rsid w:val="00E933B2"/>
    <w:rsid w:val="00EE5808"/>
    <w:rsid w:val="00F62450"/>
    <w:rsid w:val="00F73AA3"/>
    <w:rsid w:val="00FE2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8D82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unhideWhenUsed/>
    <w:qFormat/>
    <w:rsid w:val="000633E1"/>
    <w:pPr>
      <w:spacing w:before="120" w:after="120"/>
    </w:pPr>
    <w:rPr>
      <w:rFonts w:ascii="Times New Roman" w:hAnsi="Times New Roman" w:cs="Times New Roman"/>
      <w:b/>
      <w:caps/>
      <w:color w:val="000000"/>
      <w:sz w:val="20"/>
      <w:szCs w:val="20"/>
    </w:rPr>
  </w:style>
  <w:style w:type="paragraph" w:styleId="ListParagraph">
    <w:name w:val="List Paragraph"/>
    <w:basedOn w:val="Normal"/>
    <w:uiPriority w:val="34"/>
    <w:qFormat/>
    <w:rsid w:val="004A0591"/>
    <w:pPr>
      <w:ind w:left="720"/>
      <w:contextualSpacing/>
    </w:pPr>
  </w:style>
  <w:style w:type="character" w:styleId="IntenseEmphasis">
    <w:name w:val="Intense Emphasis"/>
    <w:basedOn w:val="DefaultParagraphFont"/>
    <w:uiPriority w:val="21"/>
    <w:qFormat/>
    <w:rsid w:val="00532F7A"/>
    <w:rPr>
      <w:i/>
      <w:iCs/>
      <w:color w:val="4472C4" w:themeColor="accent1"/>
    </w:rPr>
  </w:style>
  <w:style w:type="paragraph" w:styleId="Header">
    <w:name w:val="header"/>
    <w:basedOn w:val="Normal"/>
    <w:link w:val="HeaderChar"/>
    <w:uiPriority w:val="99"/>
    <w:unhideWhenUsed/>
    <w:rsid w:val="00D63275"/>
    <w:pPr>
      <w:tabs>
        <w:tab w:val="center" w:pos="4680"/>
        <w:tab w:val="right" w:pos="9360"/>
      </w:tabs>
    </w:pPr>
  </w:style>
  <w:style w:type="character" w:customStyle="1" w:styleId="HeaderChar">
    <w:name w:val="Header Char"/>
    <w:basedOn w:val="DefaultParagraphFont"/>
    <w:link w:val="Header"/>
    <w:uiPriority w:val="99"/>
    <w:rsid w:val="00D63275"/>
  </w:style>
  <w:style w:type="paragraph" w:styleId="Footer">
    <w:name w:val="footer"/>
    <w:basedOn w:val="Normal"/>
    <w:link w:val="FooterChar"/>
    <w:uiPriority w:val="99"/>
    <w:unhideWhenUsed/>
    <w:rsid w:val="00D63275"/>
    <w:pPr>
      <w:tabs>
        <w:tab w:val="center" w:pos="4680"/>
        <w:tab w:val="right" w:pos="9360"/>
      </w:tabs>
    </w:pPr>
  </w:style>
  <w:style w:type="character" w:customStyle="1" w:styleId="FooterChar">
    <w:name w:val="Footer Char"/>
    <w:basedOn w:val="DefaultParagraphFont"/>
    <w:link w:val="Footer"/>
    <w:uiPriority w:val="99"/>
    <w:rsid w:val="00D63275"/>
  </w:style>
  <w:style w:type="character" w:styleId="Hyperlink">
    <w:name w:val="Hyperlink"/>
    <w:basedOn w:val="DefaultParagraphFont"/>
    <w:uiPriority w:val="99"/>
    <w:unhideWhenUsed/>
    <w:rsid w:val="00E933B2"/>
    <w:rPr>
      <w:color w:val="0563C1" w:themeColor="hyperlink"/>
      <w:u w:val="single"/>
    </w:rPr>
  </w:style>
  <w:style w:type="character" w:styleId="FollowedHyperlink">
    <w:name w:val="FollowedHyperlink"/>
    <w:basedOn w:val="DefaultParagraphFont"/>
    <w:uiPriority w:val="99"/>
    <w:semiHidden/>
    <w:unhideWhenUsed/>
    <w:rsid w:val="00E933B2"/>
    <w:rPr>
      <w:color w:val="954F72" w:themeColor="followedHyperlink"/>
      <w:u w:val="single"/>
    </w:rPr>
  </w:style>
  <w:style w:type="character" w:styleId="PageNumber">
    <w:name w:val="page number"/>
    <w:basedOn w:val="DefaultParagraphFont"/>
    <w:uiPriority w:val="99"/>
    <w:semiHidden/>
    <w:unhideWhenUsed/>
    <w:rsid w:val="00233AB9"/>
  </w:style>
  <w:style w:type="paragraph" w:styleId="BalloonText">
    <w:name w:val="Balloon Text"/>
    <w:basedOn w:val="Normal"/>
    <w:link w:val="BalloonTextChar"/>
    <w:uiPriority w:val="99"/>
    <w:semiHidden/>
    <w:unhideWhenUsed/>
    <w:rsid w:val="008B2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2BE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112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umd.edu/system/files/resources/MeetingMaterials/04042019/Proposed_Changes_to_University_Honors_LLP.pdf" TargetMode="External"/><Relationship Id="rId13" Type="http://schemas.openxmlformats.org/officeDocument/2006/relationships/hyperlink" Target="https://senate.umd.edu/system/files/resources/MeetingMaterials/04042019/Proposed_Changes_to_University_Honors_LLP.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enate.umd.edu/join-committee" TargetMode="External"/><Relationship Id="rId12" Type="http://schemas.openxmlformats.org/officeDocument/2006/relationships/hyperlink" Target="https://senate.umd.edu/join-committe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enate.umd.edu/system/files/resources/MeetingMaterials/04042019/Revised_Senate_Resolution.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ate.umd.edu/system/files/resources/MeetingMaterials/04042019/Revised_Senate_Resolution.pdf" TargetMode="External"/><Relationship Id="rId5" Type="http://schemas.openxmlformats.org/officeDocument/2006/relationships/footnotes" Target="footnotes.xml"/><Relationship Id="rId15" Type="http://schemas.openxmlformats.org/officeDocument/2006/relationships/hyperlink" Target="https://senate.umd.edu/system/files/resources/MeetingMaterials/04042019/PCC_Proposal_Rename_PBC_Intermediate_Survey_Methodology_18-19-31.pdf" TargetMode="External"/><Relationship Id="rId10" Type="http://schemas.openxmlformats.org/officeDocument/2006/relationships/hyperlink" Target="https://senate.umd.edu/system/files/resources/MeetingMaterials/04042019/PCC_Proposal_Rename_PBC_Intermediate_Survey_Methodology_18-19-31.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senate.umd.edu/system/files/resources/MeetingMaterials/04042019/FAC_Suspension_Policy_17-18-07z.pdf" TargetMode="External"/><Relationship Id="rId14" Type="http://schemas.openxmlformats.org/officeDocument/2006/relationships/hyperlink" Target="https://senate.umd.edu/system/files/resources/MeetingMaterials/04042019/FAC_Suspension_Policy_17-18-07z.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Reka Montfort</dc:creator>
  <cp:keywords/>
  <dc:description/>
  <cp:lastModifiedBy>Sarah Feeney</cp:lastModifiedBy>
  <cp:revision>8</cp:revision>
  <dcterms:created xsi:type="dcterms:W3CDTF">2019-04-11T23:56:00Z</dcterms:created>
  <dcterms:modified xsi:type="dcterms:W3CDTF">2019-04-15T15:59:00Z</dcterms:modified>
</cp:coreProperties>
</file>